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56A" w:rsidRDefault="00A5756A" w:rsidP="00A5756A">
      <w:pPr>
        <w:tabs>
          <w:tab w:val="left" w:pos="3105"/>
        </w:tabs>
        <w:spacing w:after="0" w:line="240" w:lineRule="auto"/>
        <w:jc w:val="right"/>
        <w:rPr>
          <w:b/>
        </w:rPr>
      </w:pPr>
    </w:p>
    <w:p w:rsidR="00A5756A" w:rsidRDefault="00A5756A" w:rsidP="00A5756A">
      <w:pPr>
        <w:tabs>
          <w:tab w:val="left" w:pos="3105"/>
        </w:tabs>
        <w:spacing w:after="0" w:line="240" w:lineRule="auto"/>
        <w:jc w:val="right"/>
        <w:rPr>
          <w:b/>
        </w:rPr>
      </w:pPr>
    </w:p>
    <w:p w:rsidR="00A5756A" w:rsidRPr="00353072" w:rsidRDefault="00A5756A" w:rsidP="00A5756A">
      <w:pPr>
        <w:tabs>
          <w:tab w:val="left" w:pos="3105"/>
        </w:tabs>
        <w:spacing w:after="0" w:line="240" w:lineRule="auto"/>
        <w:jc w:val="right"/>
        <w:rPr>
          <w:b/>
          <w:highlight w:val="red"/>
          <w:lang w:val="de-DE"/>
        </w:rPr>
      </w:pPr>
      <w:r w:rsidRPr="00353072">
        <w:rPr>
          <w:b/>
        </w:rPr>
        <w:t>Pirkimo sąlygų 2 priedas</w:t>
      </w:r>
    </w:p>
    <w:p w:rsidR="00A5756A" w:rsidRDefault="00A5756A" w:rsidP="00A5756A">
      <w:pPr>
        <w:tabs>
          <w:tab w:val="left" w:pos="3105"/>
        </w:tabs>
        <w:spacing w:after="0" w:line="240" w:lineRule="auto"/>
        <w:jc w:val="center"/>
        <w:rPr>
          <w:b/>
          <w:sz w:val="24"/>
          <w:szCs w:val="24"/>
          <w:lang w:val="de-DE"/>
        </w:rPr>
      </w:pPr>
    </w:p>
    <w:p w:rsidR="00A5756A" w:rsidRDefault="00A5756A" w:rsidP="00A5756A">
      <w:pPr>
        <w:tabs>
          <w:tab w:val="left" w:pos="3105"/>
        </w:tabs>
        <w:spacing w:after="0" w:line="240" w:lineRule="auto"/>
        <w:jc w:val="center"/>
        <w:rPr>
          <w:b/>
          <w:sz w:val="24"/>
          <w:szCs w:val="24"/>
          <w:lang w:val="de-DE"/>
        </w:rPr>
      </w:pPr>
    </w:p>
    <w:p w:rsidR="00A5756A" w:rsidRDefault="00A5756A" w:rsidP="00A5756A">
      <w:pPr>
        <w:tabs>
          <w:tab w:val="left" w:pos="3105"/>
        </w:tabs>
        <w:spacing w:after="0" w:line="240" w:lineRule="auto"/>
        <w:jc w:val="center"/>
        <w:rPr>
          <w:b/>
          <w:sz w:val="24"/>
          <w:szCs w:val="24"/>
          <w:lang w:val="de-DE"/>
        </w:rPr>
      </w:pPr>
    </w:p>
    <w:p w:rsidR="00A5756A" w:rsidRPr="008C0DC3" w:rsidRDefault="00A5756A" w:rsidP="00A5756A">
      <w:pPr>
        <w:tabs>
          <w:tab w:val="left" w:pos="3105"/>
        </w:tabs>
        <w:spacing w:after="0" w:line="240" w:lineRule="auto"/>
        <w:jc w:val="center"/>
        <w:rPr>
          <w:b/>
          <w:sz w:val="24"/>
          <w:szCs w:val="24"/>
          <w:lang w:val="de-DE"/>
        </w:rPr>
      </w:pPr>
      <w:r w:rsidRPr="008C0DC3">
        <w:rPr>
          <w:b/>
          <w:sz w:val="24"/>
          <w:szCs w:val="24"/>
          <w:lang w:val="de-DE"/>
        </w:rPr>
        <w:t>PARAIŠKA</w:t>
      </w:r>
    </w:p>
    <w:p w:rsidR="00A5756A" w:rsidRPr="008C0DC3" w:rsidRDefault="00A5756A" w:rsidP="00A5756A">
      <w:pPr>
        <w:tabs>
          <w:tab w:val="left" w:pos="3105"/>
        </w:tabs>
        <w:spacing w:after="0" w:line="240" w:lineRule="auto"/>
        <w:jc w:val="center"/>
        <w:rPr>
          <w:b/>
          <w:sz w:val="24"/>
          <w:szCs w:val="24"/>
          <w:lang w:val="de-DE"/>
        </w:rPr>
      </w:pPr>
      <w:r w:rsidRPr="008C0DC3">
        <w:rPr>
          <w:b/>
          <w:sz w:val="24"/>
          <w:szCs w:val="24"/>
          <w:lang w:val="de-DE"/>
        </w:rPr>
        <w:t>DĖL NEGYVENAMŲJŲ PATALPŲ IR TERITORIJOS</w:t>
      </w:r>
      <w:r>
        <w:rPr>
          <w:b/>
          <w:sz w:val="24"/>
          <w:szCs w:val="24"/>
          <w:lang w:val="de-DE"/>
        </w:rPr>
        <w:t xml:space="preserve"> PIRKIMO</w:t>
      </w:r>
      <w:r w:rsidRPr="008C0DC3">
        <w:rPr>
          <w:b/>
          <w:sz w:val="24"/>
          <w:szCs w:val="24"/>
          <w:lang w:val="de-DE"/>
        </w:rPr>
        <w:t xml:space="preserve"> </w:t>
      </w:r>
    </w:p>
    <w:p w:rsidR="00A5756A" w:rsidRPr="00D77A91" w:rsidRDefault="00A5756A" w:rsidP="00A5756A">
      <w:pPr>
        <w:spacing w:after="0" w:line="240" w:lineRule="auto"/>
        <w:jc w:val="center"/>
      </w:pPr>
      <w:r w:rsidRPr="00D77A91">
        <w:t>____________________</w:t>
      </w:r>
    </w:p>
    <w:p w:rsidR="00A5756A" w:rsidRPr="00D77A91" w:rsidRDefault="00A5756A" w:rsidP="00A5756A">
      <w:pPr>
        <w:spacing w:after="0" w:line="240" w:lineRule="auto"/>
        <w:jc w:val="center"/>
        <w:rPr>
          <w:sz w:val="16"/>
        </w:rPr>
      </w:pPr>
      <w:r w:rsidRPr="00D77A91">
        <w:rPr>
          <w:sz w:val="16"/>
        </w:rPr>
        <w:t>(Data)</w:t>
      </w:r>
    </w:p>
    <w:p w:rsidR="00A5756A" w:rsidRPr="00D77A91" w:rsidRDefault="00A5756A" w:rsidP="00A5756A">
      <w:pPr>
        <w:spacing w:after="0" w:line="240" w:lineRule="auto"/>
        <w:jc w:val="center"/>
      </w:pPr>
      <w:r w:rsidRPr="00D77A91">
        <w:t>____________________</w:t>
      </w:r>
    </w:p>
    <w:p w:rsidR="00A5756A" w:rsidRDefault="00A5756A" w:rsidP="00A5756A">
      <w:pPr>
        <w:spacing w:after="0" w:line="240" w:lineRule="auto"/>
        <w:jc w:val="center"/>
        <w:rPr>
          <w:sz w:val="16"/>
        </w:rPr>
      </w:pPr>
      <w:r w:rsidRPr="00D77A91">
        <w:rPr>
          <w:sz w:val="16"/>
        </w:rPr>
        <w:t>(Vieta)</w:t>
      </w:r>
    </w:p>
    <w:p w:rsidR="00A5756A" w:rsidRPr="00D77A91" w:rsidRDefault="00A5756A" w:rsidP="00A5756A">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368"/>
      </w:tblGrid>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Pr>
                <w:sz w:val="24"/>
                <w:szCs w:val="24"/>
              </w:rPr>
              <w:t>Kandidato</w:t>
            </w:r>
            <w:r w:rsidRPr="00D77A91">
              <w:rPr>
                <w:sz w:val="24"/>
                <w:szCs w:val="24"/>
              </w:rPr>
              <w:t xml:space="preserve"> pavadinimas (jei</w:t>
            </w:r>
            <w:r>
              <w:rPr>
                <w:sz w:val="24"/>
                <w:szCs w:val="24"/>
              </w:rPr>
              <w:t>gu dalyvauja ūkio subjektų grupė, surašomi visi dalyvių pavadinimai)</w:t>
            </w:r>
            <w:r w:rsidRPr="00D77A91">
              <w:rPr>
                <w:sz w:val="24"/>
                <w:szCs w:val="24"/>
              </w:rPr>
              <w:t xml:space="preserve"> </w:t>
            </w:r>
          </w:p>
        </w:tc>
        <w:tc>
          <w:tcPr>
            <w:tcW w:w="3368" w:type="dxa"/>
          </w:tcPr>
          <w:p w:rsidR="00A5756A" w:rsidRPr="00D77A91" w:rsidRDefault="00A5756A" w:rsidP="0080627E">
            <w:pPr>
              <w:spacing w:after="0" w:line="240" w:lineRule="auto"/>
              <w:jc w:val="both"/>
              <w:rPr>
                <w:sz w:val="24"/>
                <w:szCs w:val="24"/>
              </w:rPr>
            </w:pPr>
          </w:p>
        </w:tc>
      </w:tr>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Pr>
                <w:sz w:val="24"/>
                <w:szCs w:val="24"/>
              </w:rPr>
              <w:t>Kandidato</w:t>
            </w:r>
            <w:r w:rsidRPr="00D77A91">
              <w:rPr>
                <w:sz w:val="24"/>
                <w:szCs w:val="24"/>
              </w:rPr>
              <w:t xml:space="preserve"> adresas</w:t>
            </w:r>
            <w:r>
              <w:rPr>
                <w:sz w:val="24"/>
                <w:szCs w:val="24"/>
              </w:rPr>
              <w:t xml:space="preserve"> </w:t>
            </w:r>
            <w:r w:rsidRPr="00D77A91">
              <w:rPr>
                <w:sz w:val="24"/>
                <w:szCs w:val="24"/>
              </w:rPr>
              <w:t>(jei</w:t>
            </w:r>
            <w:r>
              <w:rPr>
                <w:sz w:val="24"/>
                <w:szCs w:val="24"/>
              </w:rPr>
              <w:t>gu dalyvauja ūkio subjektų grupė, surašomi visi dalyvių pavadinimai)</w:t>
            </w:r>
          </w:p>
        </w:tc>
        <w:tc>
          <w:tcPr>
            <w:tcW w:w="3368" w:type="dxa"/>
          </w:tcPr>
          <w:p w:rsidR="00A5756A" w:rsidRPr="00D77A91" w:rsidRDefault="00A5756A" w:rsidP="0080627E">
            <w:pPr>
              <w:spacing w:after="0" w:line="240" w:lineRule="auto"/>
              <w:jc w:val="both"/>
              <w:rPr>
                <w:sz w:val="24"/>
                <w:szCs w:val="24"/>
              </w:rPr>
            </w:pPr>
          </w:p>
        </w:tc>
      </w:tr>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sidRPr="00D77A91">
              <w:rPr>
                <w:sz w:val="24"/>
                <w:szCs w:val="24"/>
              </w:rPr>
              <w:t xml:space="preserve">Už </w:t>
            </w:r>
            <w:r>
              <w:rPr>
                <w:sz w:val="24"/>
                <w:szCs w:val="24"/>
              </w:rPr>
              <w:t>paraišką</w:t>
            </w:r>
            <w:r w:rsidRPr="00D77A91">
              <w:rPr>
                <w:sz w:val="24"/>
                <w:szCs w:val="24"/>
              </w:rPr>
              <w:t xml:space="preserve"> atsakingo asmens vardas, pavardė</w:t>
            </w:r>
          </w:p>
        </w:tc>
        <w:tc>
          <w:tcPr>
            <w:tcW w:w="3368" w:type="dxa"/>
          </w:tcPr>
          <w:p w:rsidR="00A5756A" w:rsidRPr="00D77A91" w:rsidRDefault="00A5756A" w:rsidP="0080627E">
            <w:pPr>
              <w:spacing w:after="0" w:line="240" w:lineRule="auto"/>
              <w:jc w:val="both"/>
              <w:rPr>
                <w:sz w:val="24"/>
                <w:szCs w:val="24"/>
              </w:rPr>
            </w:pPr>
          </w:p>
        </w:tc>
      </w:tr>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sidRPr="00D77A91">
              <w:rPr>
                <w:sz w:val="24"/>
                <w:szCs w:val="24"/>
              </w:rPr>
              <w:t>Telefono numeris</w:t>
            </w:r>
          </w:p>
        </w:tc>
        <w:tc>
          <w:tcPr>
            <w:tcW w:w="3368" w:type="dxa"/>
          </w:tcPr>
          <w:p w:rsidR="00A5756A" w:rsidRPr="00D77A91" w:rsidRDefault="00A5756A" w:rsidP="0080627E">
            <w:pPr>
              <w:spacing w:after="0" w:line="240" w:lineRule="auto"/>
              <w:jc w:val="both"/>
              <w:rPr>
                <w:sz w:val="24"/>
                <w:szCs w:val="24"/>
              </w:rPr>
            </w:pPr>
          </w:p>
        </w:tc>
      </w:tr>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sidRPr="00D77A91">
              <w:rPr>
                <w:sz w:val="24"/>
                <w:szCs w:val="24"/>
              </w:rPr>
              <w:t>El. pašto adresas</w:t>
            </w:r>
          </w:p>
        </w:tc>
        <w:tc>
          <w:tcPr>
            <w:tcW w:w="3368" w:type="dxa"/>
          </w:tcPr>
          <w:p w:rsidR="00A5756A" w:rsidRPr="00D77A91" w:rsidRDefault="00A5756A" w:rsidP="0080627E">
            <w:pPr>
              <w:spacing w:after="0" w:line="240" w:lineRule="auto"/>
              <w:jc w:val="both"/>
              <w:rPr>
                <w:sz w:val="24"/>
                <w:szCs w:val="24"/>
              </w:rPr>
            </w:pPr>
          </w:p>
        </w:tc>
      </w:tr>
      <w:tr w:rsidR="00A5756A" w:rsidRPr="00D77A91" w:rsidTr="0080627E">
        <w:tblPrEx>
          <w:tblCellMar>
            <w:top w:w="0" w:type="dxa"/>
            <w:bottom w:w="0" w:type="dxa"/>
          </w:tblCellMar>
        </w:tblPrEx>
        <w:tc>
          <w:tcPr>
            <w:tcW w:w="6487" w:type="dxa"/>
            <w:vAlign w:val="center"/>
          </w:tcPr>
          <w:p w:rsidR="00A5756A" w:rsidRPr="00D77A91" w:rsidRDefault="00A5756A" w:rsidP="0080627E">
            <w:pPr>
              <w:spacing w:after="0" w:line="240" w:lineRule="auto"/>
              <w:rPr>
                <w:sz w:val="24"/>
                <w:szCs w:val="24"/>
              </w:rPr>
            </w:pPr>
            <w:r>
              <w:rPr>
                <w:sz w:val="24"/>
                <w:szCs w:val="24"/>
              </w:rPr>
              <w:t>Kontaktinis asmuo (vardas, pavardė, pareigos, telefono numeris)</w:t>
            </w:r>
          </w:p>
        </w:tc>
        <w:tc>
          <w:tcPr>
            <w:tcW w:w="3368" w:type="dxa"/>
          </w:tcPr>
          <w:p w:rsidR="00A5756A" w:rsidRPr="00D77A91" w:rsidRDefault="00A5756A" w:rsidP="0080627E">
            <w:pPr>
              <w:spacing w:after="0" w:line="240" w:lineRule="auto"/>
              <w:jc w:val="both"/>
              <w:rPr>
                <w:sz w:val="24"/>
                <w:szCs w:val="24"/>
              </w:rPr>
            </w:pPr>
          </w:p>
        </w:tc>
      </w:tr>
    </w:tbl>
    <w:p w:rsidR="00A5756A" w:rsidRPr="00EB7B28" w:rsidRDefault="00A5756A" w:rsidP="00A5756A">
      <w:pPr>
        <w:spacing w:after="0" w:line="247" w:lineRule="auto"/>
        <w:ind w:left="600"/>
        <w:jc w:val="both"/>
        <w:rPr>
          <w:sz w:val="24"/>
          <w:szCs w:val="24"/>
        </w:rPr>
      </w:pPr>
    </w:p>
    <w:p w:rsidR="00A5756A" w:rsidRPr="00EB7B28" w:rsidRDefault="00A5756A" w:rsidP="00A5756A">
      <w:pPr>
        <w:numPr>
          <w:ilvl w:val="0"/>
          <w:numId w:val="1"/>
        </w:numPr>
        <w:spacing w:after="0" w:line="247" w:lineRule="auto"/>
        <w:ind w:left="993" w:hanging="426"/>
        <w:jc w:val="both"/>
        <w:rPr>
          <w:sz w:val="24"/>
          <w:szCs w:val="24"/>
        </w:rPr>
      </w:pPr>
      <w:r w:rsidRPr="00EB7B28">
        <w:rPr>
          <w:sz w:val="24"/>
          <w:szCs w:val="24"/>
        </w:rPr>
        <w:t xml:space="preserve">Pažymime, kad sutinkame su visomis pirkimo sąlygomis, nustatytomis Pirkimo                 dokumentuose (jų paaiškinimuose, papildymuose). </w:t>
      </w:r>
    </w:p>
    <w:p w:rsidR="00A5756A" w:rsidRPr="00EB7B28" w:rsidRDefault="00A5756A" w:rsidP="00A5756A">
      <w:pPr>
        <w:numPr>
          <w:ilvl w:val="0"/>
          <w:numId w:val="1"/>
        </w:numPr>
        <w:spacing w:after="0" w:line="247" w:lineRule="auto"/>
        <w:ind w:left="993" w:hanging="426"/>
        <w:jc w:val="both"/>
        <w:rPr>
          <w:sz w:val="24"/>
          <w:szCs w:val="24"/>
        </w:rPr>
      </w:pPr>
      <w:r w:rsidRPr="00EB7B28">
        <w:rPr>
          <w:sz w:val="24"/>
          <w:szCs w:val="24"/>
        </w:rPr>
        <w:t xml:space="preserve">Patvirtiname, kad paraiškoje pateikta informacija yra teisinga, nėra įtraukta jokių nuostatų prieštaraujančių Pirkimo dokumentų nuostatoms. </w:t>
      </w:r>
    </w:p>
    <w:p w:rsidR="00A5756A" w:rsidRPr="00EB7B28" w:rsidRDefault="00A5756A" w:rsidP="00A5756A">
      <w:pPr>
        <w:pStyle w:val="Turinys1"/>
      </w:pPr>
      <w:r w:rsidRPr="00EB7B28">
        <w:t xml:space="preserve">          3.  Patvirtiname, kad siūlomos pirkti patalpos ir teritorija nėra areštuotos, išnuomotos ir siūlomos išnuomoti patalpos ir teritorija visiškai atitinka pirkimo dokumentuose nurodytus reikalavimus.</w:t>
      </w:r>
    </w:p>
    <w:p w:rsidR="00A5756A" w:rsidRPr="00EB7B28" w:rsidRDefault="00A5756A" w:rsidP="00A5756A">
      <w:pPr>
        <w:spacing w:after="0" w:line="247" w:lineRule="auto"/>
        <w:jc w:val="both"/>
        <w:rPr>
          <w:sz w:val="24"/>
          <w:szCs w:val="24"/>
        </w:rPr>
      </w:pPr>
      <w:r w:rsidRPr="00EB7B28">
        <w:rPr>
          <w:sz w:val="24"/>
          <w:szCs w:val="24"/>
        </w:rPr>
        <w:t xml:space="preserve">          4.   Siūlomų pirkti patalpų adresas ____________________________________</w:t>
      </w:r>
    </w:p>
    <w:p w:rsidR="00A5756A" w:rsidRPr="00EB7B28" w:rsidRDefault="00A5756A" w:rsidP="00A5756A">
      <w:pPr>
        <w:pStyle w:val="Turinys1"/>
      </w:pPr>
      <w:r w:rsidRPr="00EB7B28">
        <w:t xml:space="preserve">          5.  Siūlome negyvenamas patalpas ir teritoriją apžiūrėti  (</w:t>
      </w:r>
      <w:r w:rsidRPr="00EB7B28">
        <w:rPr>
          <w:i/>
          <w:iCs/>
        </w:rPr>
        <w:t>data ir laikas ne vėliau kaip per 3 darbo dienas nuo paraiškos pateikimo termino pabaigos)</w:t>
      </w:r>
      <w:r w:rsidRPr="00EB7B28">
        <w:t>_________________________</w:t>
      </w:r>
    </w:p>
    <w:p w:rsidR="00A5756A" w:rsidRPr="00EB7B28" w:rsidRDefault="00A5756A" w:rsidP="00A5756A">
      <w:pPr>
        <w:pStyle w:val="Turinys1"/>
      </w:pPr>
      <w:r w:rsidRPr="00EB7B28">
        <w:tab/>
        <w:t xml:space="preserve">   6. Dėl objekto apžiūros Kandidato įgalioto atstovo, į kurį galima kreiptis dėl siūlomų pirkti nekilnojamųjų daiktų apžiūrėjimo: </w:t>
      </w:r>
      <w:r w:rsidRPr="00EB7B28">
        <w:rPr>
          <w:i/>
          <w:iCs/>
          <w:u w:val="single"/>
        </w:rPr>
        <w:t>pareigos, vardas, pavardė, adresas, telefono numeris</w:t>
      </w:r>
      <w:r w:rsidRPr="00EB7B28">
        <w:t xml:space="preserve"> _________________________________________________________________________</w:t>
      </w:r>
    </w:p>
    <w:p w:rsidR="00A5756A" w:rsidRPr="00EB7B28" w:rsidRDefault="00A5756A" w:rsidP="00A5756A">
      <w:pPr>
        <w:tabs>
          <w:tab w:val="left" w:pos="1701"/>
        </w:tabs>
        <w:spacing w:after="0" w:line="240" w:lineRule="auto"/>
        <w:ind w:left="993" w:hanging="993"/>
        <w:jc w:val="both"/>
        <w:rPr>
          <w:sz w:val="24"/>
          <w:szCs w:val="24"/>
        </w:rPr>
      </w:pPr>
      <w:r w:rsidRPr="00EB7B28">
        <w:rPr>
          <w:sz w:val="24"/>
          <w:szCs w:val="24"/>
        </w:rPr>
        <w:t xml:space="preserve">          7. Siūlomomis visiškai įrengtomis negyvenamomis patalpomis ir teritorija bus galima naudotis_________________________________________</w:t>
      </w:r>
    </w:p>
    <w:p w:rsidR="00A5756A" w:rsidRPr="00EB7B28" w:rsidRDefault="00A5756A" w:rsidP="00A5756A">
      <w:pPr>
        <w:pStyle w:val="Turinys1"/>
      </w:pPr>
      <w:r w:rsidRPr="00EB7B28">
        <w:t xml:space="preserve">          8.   Siūloma  kaina (C):</w:t>
      </w:r>
    </w:p>
    <w:p w:rsidR="00A5756A" w:rsidRPr="00E606BF" w:rsidRDefault="00A5756A" w:rsidP="00A5756A">
      <w:pPr>
        <w:spacing w:after="0"/>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985"/>
        <w:gridCol w:w="2296"/>
        <w:gridCol w:w="2260"/>
      </w:tblGrid>
      <w:tr w:rsidR="00A5756A" w:rsidRPr="00401A61" w:rsidTr="00A5756A">
        <w:trPr>
          <w:trHeight w:val="694"/>
          <w:jc w:val="center"/>
        </w:trPr>
        <w:tc>
          <w:tcPr>
            <w:tcW w:w="1510" w:type="pct"/>
            <w:shd w:val="clear" w:color="auto" w:fill="BFBFBF"/>
            <w:vAlign w:val="center"/>
          </w:tcPr>
          <w:p w:rsidR="00A5756A" w:rsidRPr="00EB7B28" w:rsidRDefault="00A5756A" w:rsidP="00A5756A">
            <w:pPr>
              <w:pStyle w:val="Turinys1"/>
            </w:pPr>
            <w:r w:rsidRPr="00EB7B28">
              <w:t>Objektas</w:t>
            </w:r>
          </w:p>
        </w:tc>
        <w:tc>
          <w:tcPr>
            <w:tcW w:w="1059" w:type="pct"/>
            <w:shd w:val="clear" w:color="auto" w:fill="BFBFBF"/>
            <w:vAlign w:val="center"/>
          </w:tcPr>
          <w:p w:rsidR="00A5756A" w:rsidRPr="00EB7B28" w:rsidRDefault="00A5756A" w:rsidP="00A5756A">
            <w:pPr>
              <w:pStyle w:val="Turinys1"/>
              <w:rPr>
                <w:vertAlign w:val="superscript"/>
              </w:rPr>
            </w:pPr>
            <w:r w:rsidRPr="00EB7B28">
              <w:t>Siūlomas plotas m</w:t>
            </w:r>
            <w:r w:rsidRPr="00EB7B28">
              <w:rPr>
                <w:vertAlign w:val="superscript"/>
              </w:rPr>
              <w:t>2</w:t>
            </w:r>
          </w:p>
        </w:tc>
        <w:tc>
          <w:tcPr>
            <w:tcW w:w="1225" w:type="pct"/>
            <w:shd w:val="clear" w:color="auto" w:fill="BFBFBF"/>
            <w:vAlign w:val="center"/>
          </w:tcPr>
          <w:p w:rsidR="00A5756A" w:rsidRPr="00EB7B28" w:rsidRDefault="00A5756A" w:rsidP="00A5756A">
            <w:pPr>
              <w:pStyle w:val="Turinys1"/>
            </w:pPr>
            <w:r w:rsidRPr="00EB7B28">
              <w:t>VISO kaina, Eur su PVM</w:t>
            </w:r>
          </w:p>
        </w:tc>
        <w:tc>
          <w:tcPr>
            <w:tcW w:w="1206" w:type="pct"/>
            <w:shd w:val="clear" w:color="auto" w:fill="BFBFBF"/>
            <w:vAlign w:val="center"/>
          </w:tcPr>
          <w:p w:rsidR="00A5756A" w:rsidRPr="00EB7B28" w:rsidRDefault="00A5756A" w:rsidP="00A5756A">
            <w:pPr>
              <w:pStyle w:val="Turinys1"/>
            </w:pPr>
            <w:r w:rsidRPr="00EB7B28">
              <w:t>VISO kaina, Eur be PVM</w:t>
            </w:r>
          </w:p>
        </w:tc>
      </w:tr>
      <w:tr w:rsidR="00A5756A" w:rsidRPr="00401A61" w:rsidTr="00A5756A">
        <w:trPr>
          <w:jc w:val="center"/>
        </w:trPr>
        <w:tc>
          <w:tcPr>
            <w:tcW w:w="1510" w:type="pct"/>
            <w:tcBorders>
              <w:bottom w:val="single" w:sz="4" w:space="0" w:color="auto"/>
            </w:tcBorders>
          </w:tcPr>
          <w:p w:rsidR="00A5756A" w:rsidRPr="00EB7B28" w:rsidRDefault="00A5756A" w:rsidP="00A5756A">
            <w:pPr>
              <w:pStyle w:val="Turinys1"/>
            </w:pPr>
            <w:r w:rsidRPr="00EB7B28">
              <w:t>Negyvenamosios</w:t>
            </w:r>
            <w:r>
              <w:t xml:space="preserve"> </w:t>
            </w:r>
            <w:r w:rsidRPr="00EB7B28">
              <w:t>patalpos</w:t>
            </w:r>
          </w:p>
        </w:tc>
        <w:tc>
          <w:tcPr>
            <w:tcW w:w="1059" w:type="pct"/>
            <w:tcBorders>
              <w:bottom w:val="single" w:sz="4" w:space="0" w:color="auto"/>
            </w:tcBorders>
          </w:tcPr>
          <w:p w:rsidR="00A5756A" w:rsidRPr="00EB7B28" w:rsidRDefault="00A5756A" w:rsidP="00A5756A">
            <w:pPr>
              <w:pStyle w:val="Turinys1"/>
            </w:pPr>
          </w:p>
        </w:tc>
        <w:tc>
          <w:tcPr>
            <w:tcW w:w="1225" w:type="pct"/>
            <w:vMerge w:val="restart"/>
            <w:vAlign w:val="center"/>
          </w:tcPr>
          <w:p w:rsidR="00A5756A" w:rsidRPr="00EB7B28" w:rsidRDefault="00A5756A" w:rsidP="00A5756A">
            <w:pPr>
              <w:pStyle w:val="Turinys1"/>
            </w:pPr>
          </w:p>
        </w:tc>
        <w:tc>
          <w:tcPr>
            <w:tcW w:w="1206" w:type="pct"/>
            <w:vMerge w:val="restart"/>
            <w:vAlign w:val="center"/>
          </w:tcPr>
          <w:p w:rsidR="00A5756A" w:rsidRPr="00EB7B28" w:rsidRDefault="00A5756A" w:rsidP="00A5756A">
            <w:pPr>
              <w:pStyle w:val="Turinys1"/>
            </w:pPr>
          </w:p>
        </w:tc>
      </w:tr>
      <w:tr w:rsidR="00A5756A" w:rsidRPr="00401A61" w:rsidTr="00A5756A">
        <w:trPr>
          <w:jc w:val="center"/>
        </w:trPr>
        <w:tc>
          <w:tcPr>
            <w:tcW w:w="1510" w:type="pct"/>
            <w:tcBorders>
              <w:bottom w:val="single" w:sz="4" w:space="0" w:color="auto"/>
            </w:tcBorders>
          </w:tcPr>
          <w:p w:rsidR="00A5756A" w:rsidRPr="00EB7B28" w:rsidRDefault="00A5756A" w:rsidP="00A5756A">
            <w:pPr>
              <w:pStyle w:val="Turinys1"/>
            </w:pPr>
            <w:r w:rsidRPr="00EB7B28">
              <w:t xml:space="preserve">Teritorija </w:t>
            </w:r>
          </w:p>
        </w:tc>
        <w:tc>
          <w:tcPr>
            <w:tcW w:w="1059" w:type="pct"/>
            <w:tcBorders>
              <w:bottom w:val="single" w:sz="4" w:space="0" w:color="auto"/>
            </w:tcBorders>
          </w:tcPr>
          <w:p w:rsidR="00A5756A" w:rsidRPr="00EB7B28" w:rsidRDefault="00A5756A" w:rsidP="00A5756A">
            <w:pPr>
              <w:pStyle w:val="Turinys1"/>
            </w:pPr>
          </w:p>
        </w:tc>
        <w:tc>
          <w:tcPr>
            <w:tcW w:w="1225" w:type="pct"/>
            <w:vMerge/>
            <w:vAlign w:val="center"/>
          </w:tcPr>
          <w:p w:rsidR="00A5756A" w:rsidRPr="00EB7B28" w:rsidRDefault="00A5756A" w:rsidP="00A5756A">
            <w:pPr>
              <w:pStyle w:val="Turinys1"/>
            </w:pPr>
          </w:p>
        </w:tc>
        <w:tc>
          <w:tcPr>
            <w:tcW w:w="1206" w:type="pct"/>
            <w:vMerge/>
            <w:vAlign w:val="center"/>
          </w:tcPr>
          <w:p w:rsidR="00A5756A" w:rsidRPr="00EB7B28" w:rsidRDefault="00A5756A" w:rsidP="00A5756A">
            <w:pPr>
              <w:pStyle w:val="Turinys1"/>
            </w:pPr>
          </w:p>
        </w:tc>
      </w:tr>
      <w:tr w:rsidR="00A5756A" w:rsidRPr="00401A61" w:rsidTr="00A5756A">
        <w:trPr>
          <w:jc w:val="center"/>
        </w:trPr>
        <w:tc>
          <w:tcPr>
            <w:tcW w:w="1510" w:type="pct"/>
            <w:tcBorders>
              <w:top w:val="single" w:sz="4" w:space="0" w:color="auto"/>
              <w:left w:val="nil"/>
              <w:bottom w:val="nil"/>
              <w:right w:val="nil"/>
            </w:tcBorders>
          </w:tcPr>
          <w:p w:rsidR="00A5756A" w:rsidRPr="00A5756A" w:rsidRDefault="00A5756A" w:rsidP="00A5756A">
            <w:pPr>
              <w:pStyle w:val="Turinys1"/>
            </w:pPr>
            <w:r w:rsidRPr="00EB7B28">
              <w:t xml:space="preserve">                                     </w:t>
            </w:r>
            <w:r>
              <w:t xml:space="preserve">    </w:t>
            </w:r>
            <w:r w:rsidRPr="00EB7B28">
              <w:t xml:space="preserve"> </w:t>
            </w:r>
            <w:r w:rsidRPr="00A5756A">
              <w:t>Viso:</w:t>
            </w:r>
            <w:r w:rsidRPr="00A5756A">
              <w:t xml:space="preserve"> </w:t>
            </w:r>
          </w:p>
        </w:tc>
        <w:tc>
          <w:tcPr>
            <w:tcW w:w="1059" w:type="pct"/>
            <w:tcBorders>
              <w:top w:val="single" w:sz="4" w:space="0" w:color="auto"/>
              <w:left w:val="single" w:sz="4" w:space="0" w:color="auto"/>
              <w:bottom w:val="single" w:sz="4" w:space="0" w:color="auto"/>
            </w:tcBorders>
          </w:tcPr>
          <w:p w:rsidR="00A5756A" w:rsidRPr="00EB7B28" w:rsidRDefault="00A5756A" w:rsidP="00A5756A">
            <w:pPr>
              <w:pStyle w:val="Turinys1"/>
            </w:pPr>
          </w:p>
        </w:tc>
        <w:tc>
          <w:tcPr>
            <w:tcW w:w="1225" w:type="pct"/>
            <w:vMerge/>
            <w:vAlign w:val="center"/>
          </w:tcPr>
          <w:p w:rsidR="00A5756A" w:rsidRPr="00EB7B28" w:rsidRDefault="00A5756A" w:rsidP="00A5756A">
            <w:pPr>
              <w:pStyle w:val="Turinys1"/>
            </w:pPr>
          </w:p>
        </w:tc>
        <w:tc>
          <w:tcPr>
            <w:tcW w:w="1206" w:type="pct"/>
            <w:vMerge/>
            <w:vAlign w:val="center"/>
          </w:tcPr>
          <w:p w:rsidR="00A5756A" w:rsidRPr="00EB7B28" w:rsidRDefault="00A5756A" w:rsidP="00A5756A">
            <w:pPr>
              <w:pStyle w:val="Turinys1"/>
            </w:pPr>
          </w:p>
        </w:tc>
      </w:tr>
    </w:tbl>
    <w:p w:rsidR="00A5756A" w:rsidRPr="00377C58" w:rsidRDefault="00A5756A" w:rsidP="00A5756A">
      <w:pPr>
        <w:jc w:val="both"/>
        <w:rPr>
          <w:sz w:val="20"/>
          <w:szCs w:val="20"/>
        </w:rPr>
      </w:pPr>
      <w:r w:rsidRPr="00285F4D">
        <w:rPr>
          <w:sz w:val="20"/>
          <w:szCs w:val="20"/>
        </w:rPr>
        <w:t>*Į kainą turi būti įskaičiuoti visi Lietuvoje galiojantys mokesčiai ir visos su pirkimu susijusios išlaidos, įskaitant ir PVM (jei taikomas), N</w:t>
      </w:r>
      <w:r w:rsidRPr="00377C58">
        <w:rPr>
          <w:sz w:val="20"/>
          <w:szCs w:val="20"/>
        </w:rPr>
        <w:t>otaro paslaugų, pažymų gavimo iš hipotekos, valstybės įmonės Registrų centro Klaipėdos filialo, einamosios inventorizacijos, įsiskolinimo kredito įstaigai, įsiskolinimo už name planuojamą vykdyti, vykdomą ar įvykdytą renovaciją ir panašias išlaidas.</w:t>
      </w:r>
    </w:p>
    <w:p w:rsidR="00A5756A" w:rsidRDefault="00A5756A" w:rsidP="0020550C">
      <w:pPr>
        <w:pStyle w:val="Turinys1"/>
      </w:pPr>
      <w:r w:rsidRPr="00401A61">
        <w:t xml:space="preserve"> Bendra siūlomų </w:t>
      </w:r>
      <w:r>
        <w:t>pirkti</w:t>
      </w:r>
      <w:r w:rsidRPr="00401A61">
        <w:t xml:space="preserve"> Negyvenamų patalpų ir teritorijos kaina su PVM (žodžiais) </w:t>
      </w:r>
      <w:r>
        <w:t>______________</w:t>
      </w:r>
      <w:r w:rsidRPr="00401A61">
        <w:t xml:space="preserve"> _____________  Eur.      </w:t>
      </w:r>
    </w:p>
    <w:p w:rsidR="00A5756A" w:rsidRDefault="00A5756A" w:rsidP="00A5756A">
      <w:pPr>
        <w:pStyle w:val="Turinys1"/>
      </w:pPr>
    </w:p>
    <w:p w:rsidR="00A5756A" w:rsidRDefault="00A5756A" w:rsidP="00A5756A">
      <w:pPr>
        <w:pStyle w:val="Turinys1"/>
      </w:pPr>
      <w:r>
        <w:tab/>
        <w:t xml:space="preserve">9. </w:t>
      </w:r>
      <w:r w:rsidRPr="00401A61">
        <w:t>Teikiame informaciją apie Sąlygų aprašo 6 skyriuje nustatytus vertinimo kriterijus:</w:t>
      </w:r>
    </w:p>
    <w:p w:rsidR="00A5756A" w:rsidRPr="00A5756A" w:rsidRDefault="00A5756A" w:rsidP="00A5756A">
      <w:pPr>
        <w:spacing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658"/>
        <w:gridCol w:w="4245"/>
      </w:tblGrid>
      <w:tr w:rsidR="00A5756A" w:rsidRPr="00401A61" w:rsidTr="0080627E">
        <w:tc>
          <w:tcPr>
            <w:tcW w:w="3936"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after="0" w:line="240" w:lineRule="auto"/>
              <w:jc w:val="center"/>
              <w:rPr>
                <w:b/>
                <w:sz w:val="24"/>
                <w:szCs w:val="24"/>
              </w:rPr>
            </w:pPr>
            <w:r w:rsidRPr="00401A61">
              <w:rPr>
                <w:b/>
                <w:sz w:val="24"/>
                <w:szCs w:val="24"/>
              </w:rPr>
              <w:t>Rodiklis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after="0" w:line="240" w:lineRule="auto"/>
              <w:jc w:val="center"/>
              <w:rPr>
                <w:b/>
                <w:sz w:val="24"/>
                <w:szCs w:val="24"/>
              </w:rPr>
            </w:pPr>
            <w:r w:rsidRPr="00401A61">
              <w:rPr>
                <w:b/>
                <w:sz w:val="24"/>
                <w:szCs w:val="24"/>
              </w:rPr>
              <w:t>Parametro indeksas</w:t>
            </w:r>
          </w:p>
        </w:tc>
        <w:tc>
          <w:tcPr>
            <w:tcW w:w="4110"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after="0" w:line="240" w:lineRule="auto"/>
              <w:jc w:val="center"/>
              <w:rPr>
                <w:b/>
                <w:sz w:val="24"/>
                <w:szCs w:val="24"/>
              </w:rPr>
            </w:pPr>
            <w:r w:rsidRPr="00401A61">
              <w:rPr>
                <w:b/>
                <w:sz w:val="24"/>
                <w:szCs w:val="24"/>
              </w:rPr>
              <w:t xml:space="preserve">Kandidato pasiūlymas </w:t>
            </w:r>
          </w:p>
        </w:tc>
      </w:tr>
      <w:tr w:rsidR="00A5756A" w:rsidRPr="00401A61" w:rsidTr="0020550C">
        <w:trPr>
          <w:trHeight w:val="1988"/>
        </w:trPr>
        <w:tc>
          <w:tcPr>
            <w:tcW w:w="3936"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before="240" w:after="0" w:line="240" w:lineRule="auto"/>
              <w:rPr>
                <w:rFonts w:eastAsia="Times New Roman"/>
                <w:bCs/>
                <w:sz w:val="24"/>
                <w:szCs w:val="24"/>
              </w:rPr>
            </w:pPr>
            <w:r w:rsidRPr="00401A61">
              <w:rPr>
                <w:iCs/>
                <w:sz w:val="24"/>
                <w:szCs w:val="24"/>
              </w:rPr>
              <w:t xml:space="preserve">Atstumas (metrais) nuo  Perkančiosios organizacijos buveinės, adresu Gedimino g. 1 Telšiai, iki siūlomų </w:t>
            </w:r>
            <w:r>
              <w:rPr>
                <w:iCs/>
                <w:sz w:val="24"/>
                <w:szCs w:val="24"/>
              </w:rPr>
              <w:t>pirkti</w:t>
            </w:r>
            <w:r w:rsidRPr="00401A61">
              <w:rPr>
                <w:iCs/>
                <w:sz w:val="24"/>
                <w:szCs w:val="24"/>
              </w:rPr>
              <w:t xml:space="preserve"> patalpų ir teritorijos  adresu____________</w:t>
            </w:r>
            <w:r>
              <w:rPr>
                <w:iCs/>
                <w:sz w:val="24"/>
                <w:szCs w:val="24"/>
              </w:rPr>
              <w:t>_______</w:t>
            </w:r>
            <w:r w:rsidRPr="00401A61">
              <w:rPr>
                <w: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before="240" w:after="0" w:line="240" w:lineRule="auto"/>
              <w:jc w:val="center"/>
              <w:rPr>
                <w:bCs/>
                <w:sz w:val="24"/>
                <w:szCs w:val="24"/>
              </w:rPr>
            </w:pPr>
            <w:r w:rsidRPr="00401A61">
              <w:rPr>
                <w:bCs/>
                <w:sz w:val="24"/>
                <w:szCs w:val="24"/>
              </w:rPr>
              <w:t>T</w:t>
            </w:r>
          </w:p>
        </w:tc>
        <w:tc>
          <w:tcPr>
            <w:tcW w:w="4110" w:type="dxa"/>
            <w:tcBorders>
              <w:top w:val="single" w:sz="4" w:space="0" w:color="auto"/>
              <w:left w:val="single" w:sz="4" w:space="0" w:color="auto"/>
              <w:bottom w:val="single" w:sz="4" w:space="0" w:color="auto"/>
              <w:right w:val="single" w:sz="4" w:space="0" w:color="auto"/>
            </w:tcBorders>
            <w:vAlign w:val="center"/>
            <w:hideMark/>
          </w:tcPr>
          <w:p w:rsidR="00A5756A" w:rsidRDefault="00A5756A" w:rsidP="0020550C">
            <w:pPr>
              <w:spacing w:before="240" w:after="0" w:line="240" w:lineRule="auto"/>
              <w:jc w:val="both"/>
              <w:rPr>
                <w:i/>
                <w:iCs/>
                <w:sz w:val="24"/>
                <w:szCs w:val="24"/>
              </w:rPr>
            </w:pPr>
            <w:r w:rsidRPr="00401A61">
              <w:rPr>
                <w:b/>
                <w:i/>
                <w:iCs/>
                <w:sz w:val="24"/>
                <w:szCs w:val="24"/>
              </w:rPr>
              <w:t>Nurodomi atstumai (metrais) iki pastato</w:t>
            </w:r>
            <w:r>
              <w:rPr>
                <w:b/>
                <w:i/>
                <w:iCs/>
                <w:sz w:val="24"/>
                <w:szCs w:val="24"/>
              </w:rPr>
              <w:t>:___________________</w:t>
            </w:r>
            <w:r w:rsidRPr="00401A61">
              <w:rPr>
                <w:i/>
                <w:iCs/>
                <w:sz w:val="24"/>
                <w:szCs w:val="24"/>
              </w:rPr>
              <w:t xml:space="preserve"> </w:t>
            </w:r>
          </w:p>
          <w:p w:rsidR="00A5756A" w:rsidRPr="00401A61" w:rsidRDefault="00A5756A" w:rsidP="0020550C">
            <w:pPr>
              <w:spacing w:before="240" w:after="0" w:line="240" w:lineRule="auto"/>
              <w:jc w:val="both"/>
              <w:rPr>
                <w:b/>
                <w:i/>
                <w:iCs/>
                <w:sz w:val="24"/>
                <w:szCs w:val="24"/>
              </w:rPr>
            </w:pPr>
            <w:r w:rsidRPr="00401A61">
              <w:rPr>
                <w:i/>
                <w:iCs/>
                <w:sz w:val="24"/>
                <w:szCs w:val="24"/>
              </w:rPr>
              <w:t>Tiekėjas kartu su pasiūlymu turi pateikti ištrauką iš www.maps.lt, kurioje turi nurodyti atstumą (pagal Sąlygų apraše nurodytą matavimo tvarką) nuo siūlomų</w:t>
            </w:r>
            <w:r w:rsidRPr="00401A61">
              <w:rPr>
                <w:iCs/>
                <w:sz w:val="24"/>
                <w:szCs w:val="24"/>
              </w:rPr>
              <w:t xml:space="preserve"> </w:t>
            </w:r>
            <w:r>
              <w:rPr>
                <w:i/>
                <w:iCs/>
                <w:sz w:val="24"/>
                <w:szCs w:val="24"/>
              </w:rPr>
              <w:t>pirkti</w:t>
            </w:r>
            <w:r w:rsidRPr="00401A61">
              <w:rPr>
                <w:i/>
                <w:iCs/>
                <w:sz w:val="24"/>
                <w:szCs w:val="24"/>
              </w:rPr>
              <w:t xml:space="preserve"> patalpų ir teritorijos</w:t>
            </w:r>
          </w:p>
          <w:p w:rsidR="00A5756A" w:rsidRPr="00401A61" w:rsidRDefault="00A5756A" w:rsidP="00A5756A">
            <w:pPr>
              <w:spacing w:before="240" w:after="0" w:line="240" w:lineRule="auto"/>
              <w:jc w:val="both"/>
              <w:rPr>
                <w:sz w:val="24"/>
                <w:szCs w:val="24"/>
              </w:rPr>
            </w:pPr>
          </w:p>
        </w:tc>
      </w:tr>
      <w:tr w:rsidR="00A5756A" w:rsidRPr="00401A61" w:rsidTr="00A5756A">
        <w:trPr>
          <w:trHeight w:val="2096"/>
        </w:trPr>
        <w:tc>
          <w:tcPr>
            <w:tcW w:w="3936"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before="240" w:after="0" w:line="256" w:lineRule="auto"/>
              <w:rPr>
                <w:iCs/>
                <w:sz w:val="24"/>
                <w:szCs w:val="24"/>
              </w:rPr>
            </w:pPr>
            <w:r>
              <w:rPr>
                <w:iCs/>
                <w:sz w:val="24"/>
                <w:szCs w:val="24"/>
              </w:rPr>
              <w:t>Atstumas (metrais) g</w:t>
            </w:r>
            <w:r w:rsidRPr="00EB7B28">
              <w:rPr>
                <w:iCs/>
                <w:sz w:val="24"/>
                <w:szCs w:val="24"/>
              </w:rPr>
              <w:t>amtinių dujų trasos nuo</w:t>
            </w:r>
            <w:r>
              <w:rPr>
                <w:iCs/>
                <w:sz w:val="24"/>
                <w:szCs w:val="24"/>
              </w:rPr>
              <w:t xml:space="preserve"> siūlomo pirkti</w:t>
            </w:r>
            <w:r w:rsidRPr="00EB7B28">
              <w:rPr>
                <w:iCs/>
                <w:sz w:val="24"/>
                <w:szCs w:val="24"/>
              </w:rPr>
              <w:t xml:space="preserve"> objekto </w:t>
            </w:r>
          </w:p>
        </w:tc>
        <w:tc>
          <w:tcPr>
            <w:tcW w:w="1701"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before="240" w:after="0" w:line="256" w:lineRule="auto"/>
              <w:jc w:val="center"/>
              <w:rPr>
                <w:bCs/>
                <w:sz w:val="24"/>
                <w:szCs w:val="24"/>
              </w:rPr>
            </w:pPr>
            <w:r w:rsidRPr="00EB7B28">
              <w:rPr>
                <w:iCs/>
                <w:sz w:val="24"/>
                <w:szCs w:val="24"/>
              </w:rPr>
              <w:t>L</w:t>
            </w:r>
          </w:p>
        </w:tc>
        <w:tc>
          <w:tcPr>
            <w:tcW w:w="4110" w:type="dxa"/>
            <w:tcBorders>
              <w:top w:val="single" w:sz="4" w:space="0" w:color="auto"/>
              <w:left w:val="single" w:sz="4" w:space="0" w:color="auto"/>
              <w:bottom w:val="single" w:sz="4" w:space="0" w:color="auto"/>
              <w:right w:val="single" w:sz="4" w:space="0" w:color="auto"/>
            </w:tcBorders>
            <w:vAlign w:val="center"/>
          </w:tcPr>
          <w:p w:rsidR="00A5756A" w:rsidRDefault="00A5756A" w:rsidP="0020550C">
            <w:pPr>
              <w:spacing w:before="240" w:after="0" w:line="240" w:lineRule="auto"/>
              <w:jc w:val="both"/>
              <w:rPr>
                <w:i/>
                <w:iCs/>
                <w:sz w:val="24"/>
                <w:szCs w:val="24"/>
              </w:rPr>
            </w:pPr>
            <w:r w:rsidRPr="00401A61">
              <w:rPr>
                <w:b/>
                <w:i/>
                <w:iCs/>
                <w:sz w:val="24"/>
                <w:szCs w:val="24"/>
              </w:rPr>
              <w:t xml:space="preserve">Nurodomi atstumai (metrais) iki </w:t>
            </w:r>
            <w:r>
              <w:rPr>
                <w:b/>
                <w:i/>
                <w:iCs/>
                <w:sz w:val="24"/>
                <w:szCs w:val="24"/>
              </w:rPr>
              <w:t>objekto (sklypo):___________________</w:t>
            </w:r>
            <w:r w:rsidRPr="00401A61">
              <w:rPr>
                <w:i/>
                <w:iCs/>
                <w:sz w:val="24"/>
                <w:szCs w:val="24"/>
              </w:rPr>
              <w:t xml:space="preserve"> </w:t>
            </w:r>
          </w:p>
          <w:p w:rsidR="00A5756A" w:rsidRPr="00401A61" w:rsidRDefault="00A5756A" w:rsidP="0020550C">
            <w:pPr>
              <w:spacing w:before="240" w:after="0" w:line="240" w:lineRule="auto"/>
              <w:jc w:val="both"/>
              <w:rPr>
                <w:b/>
                <w:i/>
                <w:iCs/>
                <w:sz w:val="24"/>
                <w:szCs w:val="24"/>
              </w:rPr>
            </w:pPr>
            <w:r w:rsidRPr="00401A61">
              <w:rPr>
                <w:i/>
                <w:iCs/>
                <w:sz w:val="24"/>
                <w:szCs w:val="24"/>
              </w:rPr>
              <w:t xml:space="preserve">Tiekėjas kartu su pasiūlymu turi pateikti </w:t>
            </w:r>
            <w:r w:rsidRPr="00253B29">
              <w:rPr>
                <w:i/>
                <w:iCs/>
                <w:sz w:val="24"/>
                <w:szCs w:val="24"/>
              </w:rPr>
              <w:t>(foto nuotraukos iš REGIA https://www.regia.lt/map/telsiu_r?lang=0 rodančios ESO dujų tinklus vidutinio slėgio, praeinančius šalia parduodamo objekto sklypo ribos)</w:t>
            </w:r>
          </w:p>
        </w:tc>
      </w:tr>
    </w:tbl>
    <w:p w:rsidR="00A5756A" w:rsidRPr="00401A61" w:rsidRDefault="00A5756A" w:rsidP="0020550C">
      <w:pPr>
        <w:tabs>
          <w:tab w:val="left" w:pos="709"/>
          <w:tab w:val="left" w:pos="851"/>
        </w:tabs>
        <w:spacing w:before="240" w:line="240" w:lineRule="auto"/>
        <w:ind w:left="709"/>
        <w:jc w:val="both"/>
        <w:rPr>
          <w:sz w:val="24"/>
          <w:szCs w:val="24"/>
        </w:rPr>
      </w:pPr>
      <w:r>
        <w:rPr>
          <w:sz w:val="24"/>
          <w:szCs w:val="24"/>
        </w:rPr>
        <w:t xml:space="preserve">10. </w:t>
      </w:r>
      <w:r w:rsidRPr="00401A61">
        <w:rPr>
          <w:sz w:val="24"/>
          <w:szCs w:val="24"/>
        </w:rPr>
        <w:t>Šiame pasiūlyme yra pateikta ir konfidencialios informacijos (pildyti,</w:t>
      </w:r>
      <w:r w:rsidRPr="00401A61">
        <w:rPr>
          <w:bCs/>
          <w:sz w:val="24"/>
          <w:szCs w:val="24"/>
        </w:rPr>
        <w:t xml:space="preserve"> jei bus pateikta konfidencialios informacijos. Kandidatas negali nurodyti, kad konfidencialus yra visas pasiūlymas ir kaina):</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071"/>
      </w:tblGrid>
      <w:tr w:rsidR="00A5756A" w:rsidRPr="00401A61" w:rsidTr="0080627E">
        <w:trPr>
          <w:trHeight w:val="690"/>
        </w:trPr>
        <w:tc>
          <w:tcPr>
            <w:tcW w:w="823" w:type="dxa"/>
            <w:tcBorders>
              <w:top w:val="single" w:sz="4" w:space="0" w:color="auto"/>
              <w:left w:val="single" w:sz="4" w:space="0" w:color="auto"/>
              <w:bottom w:val="single" w:sz="4" w:space="0" w:color="auto"/>
              <w:right w:val="single" w:sz="4" w:space="0" w:color="auto"/>
            </w:tcBorders>
            <w:vAlign w:val="center"/>
            <w:hideMark/>
          </w:tcPr>
          <w:p w:rsidR="00A5756A" w:rsidRDefault="00A5756A" w:rsidP="00A5756A">
            <w:pPr>
              <w:spacing w:after="0" w:line="240" w:lineRule="auto"/>
              <w:jc w:val="center"/>
              <w:rPr>
                <w:b/>
                <w:sz w:val="24"/>
                <w:szCs w:val="24"/>
              </w:rPr>
            </w:pPr>
            <w:r w:rsidRPr="00401A61">
              <w:rPr>
                <w:b/>
                <w:sz w:val="24"/>
                <w:szCs w:val="24"/>
              </w:rPr>
              <w:t>Eil.</w:t>
            </w:r>
          </w:p>
          <w:p w:rsidR="00A5756A" w:rsidRPr="00401A61" w:rsidRDefault="00A5756A" w:rsidP="00A5756A">
            <w:pPr>
              <w:spacing w:after="0" w:line="240" w:lineRule="auto"/>
              <w:jc w:val="center"/>
              <w:rPr>
                <w:b/>
                <w:sz w:val="24"/>
                <w:szCs w:val="24"/>
              </w:rPr>
            </w:pPr>
            <w:r w:rsidRPr="00401A61">
              <w:rPr>
                <w:b/>
                <w:sz w:val="24"/>
                <w:szCs w:val="24"/>
              </w:rPr>
              <w:t>Nr.</w:t>
            </w:r>
          </w:p>
        </w:tc>
        <w:tc>
          <w:tcPr>
            <w:tcW w:w="9071"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line="240" w:lineRule="auto"/>
              <w:jc w:val="center"/>
              <w:rPr>
                <w:b/>
                <w:sz w:val="24"/>
                <w:szCs w:val="24"/>
              </w:rPr>
            </w:pPr>
            <w:r w:rsidRPr="00401A61">
              <w:rPr>
                <w:b/>
                <w:sz w:val="24"/>
                <w:szCs w:val="24"/>
              </w:rPr>
              <w:t>Pateikto dokumento pavadinimas</w:t>
            </w:r>
          </w:p>
        </w:tc>
      </w:tr>
      <w:tr w:rsidR="00A5756A" w:rsidRPr="00401A61" w:rsidTr="0080627E">
        <w:tc>
          <w:tcPr>
            <w:tcW w:w="823"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spacing w:line="256" w:lineRule="auto"/>
              <w:jc w:val="both"/>
              <w:rPr>
                <w:sz w:val="24"/>
                <w:szCs w:val="24"/>
              </w:rPr>
            </w:pPr>
          </w:p>
        </w:tc>
        <w:tc>
          <w:tcPr>
            <w:tcW w:w="9071"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spacing w:line="256" w:lineRule="auto"/>
              <w:jc w:val="both"/>
              <w:rPr>
                <w:sz w:val="24"/>
                <w:szCs w:val="24"/>
              </w:rPr>
            </w:pPr>
          </w:p>
        </w:tc>
      </w:tr>
      <w:tr w:rsidR="00A5756A" w:rsidRPr="00401A61" w:rsidTr="0080627E">
        <w:tc>
          <w:tcPr>
            <w:tcW w:w="823"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spacing w:line="256" w:lineRule="auto"/>
              <w:jc w:val="both"/>
              <w:rPr>
                <w:sz w:val="24"/>
                <w:szCs w:val="24"/>
              </w:rPr>
            </w:pPr>
          </w:p>
        </w:tc>
        <w:tc>
          <w:tcPr>
            <w:tcW w:w="9071"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pStyle w:val="Antrats"/>
              <w:tabs>
                <w:tab w:val="left" w:pos="1296"/>
              </w:tabs>
              <w:spacing w:line="256" w:lineRule="auto"/>
              <w:rPr>
                <w:sz w:val="24"/>
                <w:szCs w:val="24"/>
              </w:rPr>
            </w:pPr>
          </w:p>
        </w:tc>
      </w:tr>
    </w:tbl>
    <w:p w:rsidR="00A5756A" w:rsidRPr="00401A61" w:rsidRDefault="00A5756A" w:rsidP="00A5756A">
      <w:pPr>
        <w:tabs>
          <w:tab w:val="left" w:pos="426"/>
          <w:tab w:val="left" w:pos="567"/>
          <w:tab w:val="left" w:pos="851"/>
        </w:tabs>
        <w:spacing w:after="120" w:line="240" w:lineRule="auto"/>
        <w:ind w:left="426"/>
        <w:jc w:val="both"/>
        <w:rPr>
          <w:sz w:val="24"/>
          <w:szCs w:val="24"/>
        </w:rPr>
      </w:pPr>
      <w:r>
        <w:rPr>
          <w:sz w:val="24"/>
          <w:szCs w:val="24"/>
        </w:rPr>
        <w:tab/>
        <w:t xml:space="preserve">11. </w:t>
      </w:r>
      <w:r w:rsidRPr="00401A61">
        <w:rPr>
          <w:sz w:val="24"/>
          <w:szCs w:val="24"/>
        </w:rPr>
        <w:t>Kartu su pasiūlymu pateikiami šie dokumentai (turi būti pateikti visi dokumentai, kurie, Kandidato nuomone, yra reikšmingi atliekant pasiūlymo vertinimą pagal ekonominio naudingumo kriterijus (ir jų parametrus),  ir dokumentai,  nurodyti Sąlygų aprašo 3 skyriuje „Pasiūlymų parengimas, pateikimas ir keitimas“):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354"/>
        <w:gridCol w:w="2689"/>
      </w:tblGrid>
      <w:tr w:rsidR="00A5756A" w:rsidRPr="00401A61" w:rsidTr="0080627E">
        <w:tc>
          <w:tcPr>
            <w:tcW w:w="880"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line="256" w:lineRule="auto"/>
              <w:jc w:val="center"/>
              <w:rPr>
                <w:b/>
                <w:sz w:val="24"/>
                <w:szCs w:val="24"/>
              </w:rPr>
            </w:pPr>
            <w:r w:rsidRPr="00401A61">
              <w:rPr>
                <w:b/>
                <w:sz w:val="24"/>
                <w:szCs w:val="24"/>
              </w:rPr>
              <w:t>Eil. Nr.</w:t>
            </w:r>
          </w:p>
        </w:tc>
        <w:tc>
          <w:tcPr>
            <w:tcW w:w="6354"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line="256" w:lineRule="auto"/>
              <w:jc w:val="center"/>
              <w:rPr>
                <w:b/>
                <w:sz w:val="24"/>
                <w:szCs w:val="24"/>
              </w:rPr>
            </w:pPr>
            <w:r w:rsidRPr="00401A61">
              <w:rPr>
                <w:b/>
                <w:sz w:val="24"/>
                <w:szCs w:val="24"/>
              </w:rPr>
              <w:t>Pateikto dokumento pavadinimas</w:t>
            </w:r>
          </w:p>
        </w:tc>
        <w:tc>
          <w:tcPr>
            <w:tcW w:w="2689" w:type="dxa"/>
            <w:tcBorders>
              <w:top w:val="single" w:sz="4" w:space="0" w:color="auto"/>
              <w:left w:val="single" w:sz="4" w:space="0" w:color="auto"/>
              <w:bottom w:val="single" w:sz="4" w:space="0" w:color="auto"/>
              <w:right w:val="single" w:sz="4" w:space="0" w:color="auto"/>
            </w:tcBorders>
            <w:vAlign w:val="center"/>
            <w:hideMark/>
          </w:tcPr>
          <w:p w:rsidR="00A5756A" w:rsidRPr="00401A61" w:rsidRDefault="00A5756A" w:rsidP="00A5756A">
            <w:pPr>
              <w:spacing w:line="256" w:lineRule="auto"/>
              <w:jc w:val="center"/>
              <w:rPr>
                <w:b/>
                <w:sz w:val="24"/>
                <w:szCs w:val="24"/>
              </w:rPr>
            </w:pPr>
            <w:r w:rsidRPr="00401A61">
              <w:rPr>
                <w:b/>
                <w:sz w:val="24"/>
                <w:szCs w:val="24"/>
              </w:rPr>
              <w:t>Dokumento puslapių skaičius</w:t>
            </w:r>
          </w:p>
        </w:tc>
      </w:tr>
      <w:tr w:rsidR="00A5756A" w:rsidRPr="00401A61" w:rsidTr="0080627E">
        <w:tc>
          <w:tcPr>
            <w:tcW w:w="880"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spacing w:line="256" w:lineRule="auto"/>
              <w:jc w:val="center"/>
              <w:rPr>
                <w:sz w:val="24"/>
                <w:szCs w:val="24"/>
              </w:rPr>
            </w:pPr>
          </w:p>
        </w:tc>
        <w:tc>
          <w:tcPr>
            <w:tcW w:w="6354"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line="256" w:lineRule="auto"/>
              <w:jc w:val="both"/>
              <w:rPr>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line="256" w:lineRule="auto"/>
              <w:jc w:val="center"/>
              <w:rPr>
                <w:sz w:val="24"/>
                <w:szCs w:val="24"/>
              </w:rPr>
            </w:pPr>
          </w:p>
        </w:tc>
      </w:tr>
      <w:tr w:rsidR="00A5756A" w:rsidRPr="00401A61" w:rsidTr="0080627E">
        <w:tc>
          <w:tcPr>
            <w:tcW w:w="880" w:type="dxa"/>
            <w:tcBorders>
              <w:top w:val="single" w:sz="4" w:space="0" w:color="auto"/>
              <w:left w:val="single" w:sz="4" w:space="0" w:color="auto"/>
              <w:bottom w:val="single" w:sz="4" w:space="0" w:color="auto"/>
              <w:right w:val="single" w:sz="4" w:space="0" w:color="auto"/>
            </w:tcBorders>
          </w:tcPr>
          <w:p w:rsidR="00A5756A" w:rsidRPr="00401A61" w:rsidRDefault="00A5756A" w:rsidP="00A5756A">
            <w:pPr>
              <w:spacing w:line="256" w:lineRule="auto"/>
              <w:jc w:val="center"/>
              <w:rPr>
                <w:sz w:val="24"/>
                <w:szCs w:val="24"/>
              </w:rPr>
            </w:pPr>
          </w:p>
        </w:tc>
        <w:tc>
          <w:tcPr>
            <w:tcW w:w="6354"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line="256" w:lineRule="auto"/>
              <w:jc w:val="center"/>
              <w:rPr>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A5756A" w:rsidRPr="00401A61" w:rsidRDefault="00A5756A" w:rsidP="00A5756A">
            <w:pPr>
              <w:spacing w:line="256" w:lineRule="auto"/>
              <w:jc w:val="center"/>
              <w:rPr>
                <w:sz w:val="24"/>
                <w:szCs w:val="24"/>
              </w:rPr>
            </w:pPr>
          </w:p>
        </w:tc>
      </w:tr>
    </w:tbl>
    <w:p w:rsidR="00A5756A" w:rsidRDefault="00A5756A" w:rsidP="00A5756A">
      <w:pPr>
        <w:spacing w:after="0" w:line="240" w:lineRule="auto"/>
        <w:jc w:val="both"/>
        <w:rPr>
          <w:sz w:val="24"/>
          <w:szCs w:val="24"/>
        </w:rPr>
      </w:pPr>
    </w:p>
    <w:p w:rsidR="00A5756A" w:rsidRPr="00A24CE2" w:rsidRDefault="00A5756A" w:rsidP="00A5756A">
      <w:pPr>
        <w:spacing w:after="0" w:line="240" w:lineRule="auto"/>
        <w:jc w:val="both"/>
        <w:rPr>
          <w:b/>
          <w:sz w:val="24"/>
          <w:szCs w:val="24"/>
        </w:rPr>
      </w:pPr>
      <w:r w:rsidRPr="00A24CE2">
        <w:rPr>
          <w:b/>
          <w:sz w:val="24"/>
          <w:szCs w:val="24"/>
        </w:rPr>
        <w:t xml:space="preserve">  12.  Paraiška galioja iki termino nurodyto pirkimo dokumentuose.</w:t>
      </w:r>
      <w:r w:rsidRPr="00A24CE2">
        <w:rPr>
          <w:b/>
          <w:szCs w:val="24"/>
        </w:rPr>
        <w:t xml:space="preserve"> </w:t>
      </w:r>
    </w:p>
    <w:tbl>
      <w:tblPr>
        <w:tblW w:w="9828" w:type="dxa"/>
        <w:tblLayout w:type="fixed"/>
        <w:tblLook w:val="04A0" w:firstRow="1" w:lastRow="0" w:firstColumn="1" w:lastColumn="0" w:noHBand="0" w:noVBand="1"/>
      </w:tblPr>
      <w:tblGrid>
        <w:gridCol w:w="3516"/>
        <w:gridCol w:w="647"/>
        <w:gridCol w:w="2120"/>
        <w:gridCol w:w="750"/>
        <w:gridCol w:w="2795"/>
      </w:tblGrid>
      <w:tr w:rsidR="00A5756A" w:rsidRPr="00401A61" w:rsidTr="0080627E">
        <w:trPr>
          <w:trHeight w:val="285"/>
        </w:trPr>
        <w:tc>
          <w:tcPr>
            <w:tcW w:w="3284" w:type="dxa"/>
            <w:tcBorders>
              <w:top w:val="nil"/>
              <w:left w:val="nil"/>
              <w:bottom w:val="single" w:sz="4" w:space="0" w:color="auto"/>
              <w:right w:val="nil"/>
            </w:tcBorders>
          </w:tcPr>
          <w:p w:rsidR="00A5756A" w:rsidRPr="00401A61" w:rsidRDefault="00A5756A" w:rsidP="0080627E">
            <w:pPr>
              <w:spacing w:line="256" w:lineRule="auto"/>
              <w:ind w:right="-1"/>
              <w:rPr>
                <w:sz w:val="24"/>
                <w:szCs w:val="24"/>
              </w:rPr>
            </w:pPr>
          </w:p>
        </w:tc>
        <w:tc>
          <w:tcPr>
            <w:tcW w:w="604" w:type="dxa"/>
          </w:tcPr>
          <w:p w:rsidR="00A5756A" w:rsidRPr="00401A61" w:rsidRDefault="00A5756A" w:rsidP="0080627E">
            <w:pPr>
              <w:spacing w:line="256" w:lineRule="auto"/>
              <w:ind w:right="-1"/>
              <w:jc w:val="center"/>
              <w:rPr>
                <w:sz w:val="24"/>
                <w:szCs w:val="24"/>
              </w:rPr>
            </w:pPr>
          </w:p>
        </w:tc>
        <w:tc>
          <w:tcPr>
            <w:tcW w:w="1980" w:type="dxa"/>
            <w:tcBorders>
              <w:top w:val="nil"/>
              <w:left w:val="nil"/>
              <w:bottom w:val="single" w:sz="4" w:space="0" w:color="auto"/>
              <w:right w:val="nil"/>
            </w:tcBorders>
          </w:tcPr>
          <w:p w:rsidR="00A5756A" w:rsidRPr="00401A61" w:rsidRDefault="00A5756A" w:rsidP="0080627E">
            <w:pPr>
              <w:spacing w:line="256" w:lineRule="auto"/>
              <w:ind w:right="-1"/>
              <w:jc w:val="center"/>
              <w:rPr>
                <w:sz w:val="24"/>
                <w:szCs w:val="24"/>
              </w:rPr>
            </w:pPr>
          </w:p>
        </w:tc>
        <w:tc>
          <w:tcPr>
            <w:tcW w:w="701" w:type="dxa"/>
          </w:tcPr>
          <w:p w:rsidR="00A5756A" w:rsidRPr="00401A61" w:rsidRDefault="00A5756A" w:rsidP="0080627E">
            <w:pPr>
              <w:spacing w:line="256" w:lineRule="auto"/>
              <w:ind w:right="-1"/>
              <w:jc w:val="center"/>
              <w:rPr>
                <w:sz w:val="24"/>
                <w:szCs w:val="24"/>
              </w:rPr>
            </w:pPr>
          </w:p>
        </w:tc>
        <w:tc>
          <w:tcPr>
            <w:tcW w:w="2611" w:type="dxa"/>
            <w:tcBorders>
              <w:top w:val="nil"/>
              <w:left w:val="nil"/>
              <w:bottom w:val="single" w:sz="4" w:space="0" w:color="auto"/>
              <w:right w:val="nil"/>
            </w:tcBorders>
          </w:tcPr>
          <w:p w:rsidR="00A5756A" w:rsidRPr="00401A61" w:rsidRDefault="00A5756A" w:rsidP="0080627E">
            <w:pPr>
              <w:spacing w:line="256" w:lineRule="auto"/>
              <w:ind w:right="-1"/>
              <w:jc w:val="right"/>
              <w:rPr>
                <w:sz w:val="24"/>
                <w:szCs w:val="24"/>
              </w:rPr>
            </w:pPr>
          </w:p>
        </w:tc>
      </w:tr>
      <w:tr w:rsidR="00A5756A" w:rsidRPr="00C20CE9" w:rsidTr="0080627E">
        <w:trPr>
          <w:trHeight w:val="186"/>
        </w:trPr>
        <w:tc>
          <w:tcPr>
            <w:tcW w:w="3284" w:type="dxa"/>
            <w:tcBorders>
              <w:top w:val="single" w:sz="4" w:space="0" w:color="auto"/>
              <w:left w:val="nil"/>
              <w:bottom w:val="nil"/>
              <w:right w:val="nil"/>
            </w:tcBorders>
            <w:hideMark/>
          </w:tcPr>
          <w:p w:rsidR="00A5756A" w:rsidRPr="00C20CE9" w:rsidRDefault="00A5756A" w:rsidP="0080627E">
            <w:pPr>
              <w:pStyle w:val="BodyText1"/>
              <w:ind w:firstLine="0"/>
              <w:jc w:val="center"/>
              <w:rPr>
                <w:rFonts w:ascii="Times New Roman" w:hAnsi="Times New Roman"/>
                <w:position w:val="6"/>
                <w:szCs w:val="20"/>
                <w:lang w:val="lt-LT"/>
              </w:rPr>
            </w:pPr>
            <w:r w:rsidRPr="00C20CE9">
              <w:rPr>
                <w:rFonts w:ascii="Times New Roman" w:hAnsi="Times New Roman"/>
                <w:position w:val="6"/>
                <w:szCs w:val="20"/>
                <w:lang w:val="lt-LT"/>
              </w:rPr>
              <w:t>(Kandidato arba jo įgalioto asmens pareigų pavadinimas)</w:t>
            </w:r>
          </w:p>
        </w:tc>
        <w:tc>
          <w:tcPr>
            <w:tcW w:w="604" w:type="dxa"/>
          </w:tcPr>
          <w:p w:rsidR="00A5756A" w:rsidRPr="00C20CE9" w:rsidRDefault="00A5756A" w:rsidP="0080627E">
            <w:pPr>
              <w:spacing w:line="240" w:lineRule="auto"/>
              <w:ind w:right="-1"/>
              <w:jc w:val="center"/>
              <w:rPr>
                <w:sz w:val="20"/>
                <w:szCs w:val="20"/>
              </w:rPr>
            </w:pPr>
          </w:p>
        </w:tc>
        <w:tc>
          <w:tcPr>
            <w:tcW w:w="1980" w:type="dxa"/>
            <w:tcBorders>
              <w:top w:val="single" w:sz="4" w:space="0" w:color="auto"/>
              <w:left w:val="nil"/>
              <w:bottom w:val="nil"/>
              <w:right w:val="nil"/>
            </w:tcBorders>
            <w:hideMark/>
          </w:tcPr>
          <w:p w:rsidR="00A5756A" w:rsidRPr="00C20CE9" w:rsidRDefault="00A5756A" w:rsidP="0080627E">
            <w:pPr>
              <w:spacing w:line="256" w:lineRule="auto"/>
              <w:ind w:right="-1"/>
              <w:jc w:val="center"/>
              <w:rPr>
                <w:sz w:val="20"/>
                <w:szCs w:val="20"/>
              </w:rPr>
            </w:pPr>
            <w:r w:rsidRPr="00C20CE9">
              <w:rPr>
                <w:position w:val="6"/>
                <w:sz w:val="20"/>
                <w:szCs w:val="20"/>
              </w:rPr>
              <w:t>(Parašas)</w:t>
            </w:r>
            <w:r w:rsidRPr="00C20CE9">
              <w:rPr>
                <w:i/>
                <w:sz w:val="20"/>
                <w:szCs w:val="20"/>
              </w:rPr>
              <w:t xml:space="preserve"> </w:t>
            </w:r>
          </w:p>
        </w:tc>
        <w:tc>
          <w:tcPr>
            <w:tcW w:w="701" w:type="dxa"/>
          </w:tcPr>
          <w:p w:rsidR="00A5756A" w:rsidRPr="00C20CE9" w:rsidRDefault="00A5756A" w:rsidP="0080627E">
            <w:pPr>
              <w:spacing w:line="256" w:lineRule="auto"/>
              <w:ind w:right="-1"/>
              <w:jc w:val="center"/>
              <w:rPr>
                <w:sz w:val="20"/>
                <w:szCs w:val="20"/>
              </w:rPr>
            </w:pPr>
          </w:p>
        </w:tc>
        <w:tc>
          <w:tcPr>
            <w:tcW w:w="2611" w:type="dxa"/>
            <w:tcBorders>
              <w:top w:val="single" w:sz="4" w:space="0" w:color="auto"/>
              <w:left w:val="nil"/>
              <w:bottom w:val="nil"/>
              <w:right w:val="nil"/>
            </w:tcBorders>
            <w:hideMark/>
          </w:tcPr>
          <w:p w:rsidR="00A5756A" w:rsidRPr="00C20CE9" w:rsidRDefault="00A5756A" w:rsidP="0080627E">
            <w:pPr>
              <w:spacing w:line="256" w:lineRule="auto"/>
              <w:ind w:right="-1"/>
              <w:jc w:val="center"/>
              <w:rPr>
                <w:sz w:val="20"/>
                <w:szCs w:val="20"/>
              </w:rPr>
            </w:pPr>
            <w:r w:rsidRPr="00C20CE9">
              <w:rPr>
                <w:position w:val="6"/>
                <w:sz w:val="20"/>
                <w:szCs w:val="20"/>
              </w:rPr>
              <w:t>(Vardas ir pavardė)</w:t>
            </w:r>
            <w:r w:rsidRPr="00C20CE9">
              <w:rPr>
                <w:i/>
                <w:sz w:val="20"/>
                <w:szCs w:val="20"/>
              </w:rPr>
              <w:t xml:space="preserve"> </w:t>
            </w:r>
          </w:p>
        </w:tc>
      </w:tr>
    </w:tbl>
    <w:p w:rsidR="00A5756A" w:rsidRPr="00A5756A" w:rsidRDefault="00A5756A" w:rsidP="0020550C">
      <w:pPr>
        <w:tabs>
          <w:tab w:val="left" w:pos="1224"/>
        </w:tabs>
      </w:pPr>
    </w:p>
    <w:sectPr w:rsidR="00A5756A" w:rsidRPr="00A5756A" w:rsidSect="0020550C">
      <w:footerReference w:type="default" r:id="rId5"/>
      <w:footnotePr>
        <w:numFmt w:val="chicago"/>
      </w:footnotePr>
      <w:pgSz w:w="11907" w:h="16840" w:code="9"/>
      <w:pgMar w:top="426" w:right="567" w:bottom="0" w:left="156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0EBF" w:rsidRPr="00CA2D90" w:rsidRDefault="00980EBF" w:rsidP="00CA2D90">
    <w:pPr>
      <w:pStyle w:val="Porat"/>
      <w:jc w:val="right"/>
      <w:rPr>
        <w:sz w:val="18"/>
        <w:szCs w:val="18"/>
      </w:rPr>
    </w:pPr>
    <w:proofErr w:type="spellStart"/>
    <w:r w:rsidRPr="00CA2D90">
      <w:rPr>
        <w:sz w:val="18"/>
        <w:szCs w:val="18"/>
      </w:rPr>
      <w:t>Puslapis</w:t>
    </w:r>
    <w:proofErr w:type="spellEnd"/>
    <w:r w:rsidRPr="00CA2D90">
      <w:rPr>
        <w:sz w:val="18"/>
        <w:szCs w:val="18"/>
      </w:rPr>
      <w:t xml:space="preserve"> </w:t>
    </w:r>
    <w:r w:rsidRPr="00CA2D90">
      <w:rPr>
        <w:sz w:val="18"/>
        <w:szCs w:val="18"/>
      </w:rPr>
      <w:fldChar w:fldCharType="begin"/>
    </w:r>
    <w:r w:rsidRPr="00CA2D90">
      <w:rPr>
        <w:sz w:val="18"/>
        <w:szCs w:val="18"/>
      </w:rPr>
      <w:instrText xml:space="preserve"> PAGE </w:instrText>
    </w:r>
    <w:r w:rsidRPr="00CA2D90">
      <w:rPr>
        <w:sz w:val="18"/>
        <w:szCs w:val="18"/>
      </w:rPr>
      <w:fldChar w:fldCharType="separate"/>
    </w:r>
    <w:r>
      <w:rPr>
        <w:noProof/>
        <w:sz w:val="18"/>
        <w:szCs w:val="18"/>
      </w:rPr>
      <w:t>2</w:t>
    </w:r>
    <w:r w:rsidRPr="00CA2D90">
      <w:rPr>
        <w:sz w:val="18"/>
        <w:szCs w:val="18"/>
      </w:rPr>
      <w:fldChar w:fldCharType="end"/>
    </w:r>
    <w:r w:rsidRPr="00CA2D90">
      <w:rPr>
        <w:sz w:val="18"/>
        <w:szCs w:val="18"/>
      </w:rPr>
      <w:t xml:space="preserve"> </w:t>
    </w:r>
    <w:proofErr w:type="spellStart"/>
    <w:r w:rsidRPr="00CA2D90">
      <w:rPr>
        <w:sz w:val="18"/>
        <w:szCs w:val="18"/>
      </w:rPr>
      <w:t>iš</w:t>
    </w:r>
    <w:proofErr w:type="spellEnd"/>
    <w:r w:rsidRPr="00CA2D90">
      <w:rPr>
        <w:sz w:val="18"/>
        <w:szCs w:val="18"/>
      </w:rPr>
      <w:t xml:space="preserve"> </w:t>
    </w:r>
    <w:r w:rsidRPr="00CA2D90">
      <w:rPr>
        <w:sz w:val="18"/>
        <w:szCs w:val="18"/>
      </w:rPr>
      <w:fldChar w:fldCharType="begin"/>
    </w:r>
    <w:r w:rsidRPr="00CA2D90">
      <w:rPr>
        <w:sz w:val="18"/>
        <w:szCs w:val="18"/>
      </w:rPr>
      <w:instrText xml:space="preserve"> NUMPAGES </w:instrText>
    </w:r>
    <w:r w:rsidRPr="00CA2D90">
      <w:rPr>
        <w:sz w:val="18"/>
        <w:szCs w:val="18"/>
      </w:rPr>
      <w:fldChar w:fldCharType="separate"/>
    </w:r>
    <w:r>
      <w:rPr>
        <w:noProof/>
        <w:sz w:val="18"/>
        <w:szCs w:val="18"/>
      </w:rPr>
      <w:t>13</w:t>
    </w:r>
    <w:r w:rsidRPr="00CA2D90">
      <w:rPr>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4001"/>
    <w:multiLevelType w:val="hybridMultilevel"/>
    <w:tmpl w:val="D61EC25E"/>
    <w:lvl w:ilvl="0" w:tplc="4A8E9940">
      <w:start w:val="1"/>
      <w:numFmt w:val="decimal"/>
      <w:lvlText w:val="%1."/>
      <w:lvlJc w:val="left"/>
      <w:pPr>
        <w:ind w:left="0"/>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16cid:durableId="51905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6A"/>
    <w:rsid w:val="0020550C"/>
    <w:rsid w:val="00241007"/>
    <w:rsid w:val="00980EBF"/>
    <w:rsid w:val="009A1189"/>
    <w:rsid w:val="00A5756A"/>
    <w:rsid w:val="00DE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25A6"/>
  <w15:chartTrackingRefBased/>
  <w15:docId w15:val="{6612F61C-9345-4030-BF29-D04F1CA7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756A"/>
    <w:pPr>
      <w:spacing w:after="200" w:line="276" w:lineRule="auto"/>
    </w:pPr>
    <w:rPr>
      <w:rFonts w:ascii="Times New Roman" w:eastAsia="Calibri" w:hAnsi="Times New Roman" w:cs="Times New Roman"/>
      <w:kern w:val="0"/>
      <w:lang w:val="lt-LT"/>
      <w14:ligatures w14:val="none"/>
    </w:rPr>
  </w:style>
  <w:style w:type="paragraph" w:styleId="Antrat1">
    <w:name w:val="heading 1"/>
    <w:basedOn w:val="prastasis"/>
    <w:next w:val="prastasis"/>
    <w:link w:val="Antrat1Diagrama"/>
    <w:uiPriority w:val="9"/>
    <w:qFormat/>
    <w:rsid w:val="00A575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575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5756A"/>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5756A"/>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5756A"/>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5756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5756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5756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5756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5756A"/>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A5756A"/>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A5756A"/>
    <w:rPr>
      <w:rFonts w:eastAsiaTheme="majorEastAsia"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A5756A"/>
    <w:rPr>
      <w:rFonts w:eastAsiaTheme="majorEastAsia"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A5756A"/>
    <w:rPr>
      <w:rFonts w:eastAsiaTheme="majorEastAsia"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A5756A"/>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A5756A"/>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A5756A"/>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A5756A"/>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A57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5756A"/>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A5756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5756A"/>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A5756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5756A"/>
    <w:rPr>
      <w:i/>
      <w:iCs/>
      <w:color w:val="404040" w:themeColor="text1" w:themeTint="BF"/>
      <w:lang w:val="lt-LT"/>
    </w:rPr>
  </w:style>
  <w:style w:type="paragraph" w:styleId="Sraopastraipa">
    <w:name w:val="List Paragraph"/>
    <w:basedOn w:val="prastasis"/>
    <w:uiPriority w:val="34"/>
    <w:qFormat/>
    <w:rsid w:val="00A5756A"/>
    <w:pPr>
      <w:ind w:left="720"/>
      <w:contextualSpacing/>
    </w:pPr>
  </w:style>
  <w:style w:type="character" w:styleId="Rykuspabraukimas">
    <w:name w:val="Intense Emphasis"/>
    <w:basedOn w:val="Numatytasispastraiposriftas"/>
    <w:uiPriority w:val="21"/>
    <w:qFormat/>
    <w:rsid w:val="00A5756A"/>
    <w:rPr>
      <w:i/>
      <w:iCs/>
      <w:color w:val="2F5496" w:themeColor="accent1" w:themeShade="BF"/>
    </w:rPr>
  </w:style>
  <w:style w:type="paragraph" w:styleId="Iskirtacitata">
    <w:name w:val="Intense Quote"/>
    <w:basedOn w:val="prastasis"/>
    <w:next w:val="prastasis"/>
    <w:link w:val="IskirtacitataDiagrama"/>
    <w:uiPriority w:val="30"/>
    <w:qFormat/>
    <w:rsid w:val="00A57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5756A"/>
    <w:rPr>
      <w:i/>
      <w:iCs/>
      <w:color w:val="2F5496" w:themeColor="accent1" w:themeShade="BF"/>
      <w:lang w:val="lt-LT"/>
    </w:rPr>
  </w:style>
  <w:style w:type="character" w:styleId="Rykinuoroda">
    <w:name w:val="Intense Reference"/>
    <w:basedOn w:val="Numatytasispastraiposriftas"/>
    <w:uiPriority w:val="32"/>
    <w:qFormat/>
    <w:rsid w:val="00A5756A"/>
    <w:rPr>
      <w:b/>
      <w:bCs/>
      <w:smallCaps/>
      <w:color w:val="2F5496" w:themeColor="accent1" w:themeShade="BF"/>
      <w:spacing w:val="5"/>
    </w:rPr>
  </w:style>
  <w:style w:type="paragraph" w:styleId="Antrats">
    <w:name w:val="header"/>
    <w:aliases w:val="En-tête-1,En-tête-2,hd,Header 2"/>
    <w:basedOn w:val="prastasis"/>
    <w:link w:val="AntratsDiagrama"/>
    <w:uiPriority w:val="99"/>
    <w:unhideWhenUsed/>
    <w:rsid w:val="00A5756A"/>
    <w:pPr>
      <w:tabs>
        <w:tab w:val="center" w:pos="4819"/>
        <w:tab w:val="right" w:pos="9638"/>
      </w:tabs>
    </w:pPr>
    <w:rPr>
      <w:lang w:val="x-none"/>
    </w:rPr>
  </w:style>
  <w:style w:type="character" w:customStyle="1" w:styleId="AntratsDiagrama">
    <w:name w:val="Antraštės Diagrama"/>
    <w:aliases w:val="En-tête-1 Diagrama,En-tête-2 Diagrama,hd Diagrama,Header 2 Diagrama"/>
    <w:basedOn w:val="Numatytasispastraiposriftas"/>
    <w:link w:val="Antrats"/>
    <w:uiPriority w:val="99"/>
    <w:rsid w:val="00A5756A"/>
    <w:rPr>
      <w:rFonts w:ascii="Times New Roman" w:eastAsia="Calibri" w:hAnsi="Times New Roman" w:cs="Times New Roman"/>
      <w:kern w:val="0"/>
      <w:lang w:val="x-none"/>
      <w14:ligatures w14:val="none"/>
    </w:rPr>
  </w:style>
  <w:style w:type="paragraph" w:styleId="Porat">
    <w:name w:val="footer"/>
    <w:basedOn w:val="prastasis"/>
    <w:link w:val="PoratDiagrama"/>
    <w:uiPriority w:val="99"/>
    <w:unhideWhenUsed/>
    <w:rsid w:val="00A5756A"/>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A5756A"/>
    <w:rPr>
      <w:rFonts w:ascii="Times New Roman" w:eastAsia="Calibri" w:hAnsi="Times New Roman" w:cs="Times New Roman"/>
      <w:kern w:val="0"/>
      <w:lang w:val="x-none"/>
      <w14:ligatures w14:val="none"/>
    </w:rPr>
  </w:style>
  <w:style w:type="paragraph" w:styleId="Turinys1">
    <w:name w:val="toc 1"/>
    <w:basedOn w:val="prastasis"/>
    <w:next w:val="prastasis"/>
    <w:autoRedefine/>
    <w:uiPriority w:val="39"/>
    <w:unhideWhenUsed/>
    <w:rsid w:val="00A5756A"/>
    <w:pPr>
      <w:tabs>
        <w:tab w:val="left" w:pos="426"/>
        <w:tab w:val="left" w:pos="9356"/>
      </w:tabs>
      <w:spacing w:after="0" w:line="240" w:lineRule="auto"/>
      <w:ind w:left="993" w:hanging="993"/>
    </w:pPr>
    <w:rPr>
      <w:b/>
      <w:bCs/>
      <w:sz w:val="24"/>
      <w:szCs w:val="24"/>
    </w:rPr>
  </w:style>
  <w:style w:type="paragraph" w:customStyle="1" w:styleId="BodyText1">
    <w:name w:val="Body Text1"/>
    <w:link w:val="BodytextChar"/>
    <w:rsid w:val="00A5756A"/>
    <w:pPr>
      <w:snapToGrid w:val="0"/>
      <w:spacing w:after="0" w:line="240" w:lineRule="auto"/>
      <w:ind w:firstLine="312"/>
      <w:jc w:val="both"/>
    </w:pPr>
    <w:rPr>
      <w:rFonts w:ascii="TimesLT" w:eastAsia="Times New Roman" w:hAnsi="TimesLT" w:cs="Times New Roman"/>
      <w:kern w:val="0"/>
      <w:sz w:val="20"/>
      <w14:ligatures w14:val="none"/>
    </w:rPr>
  </w:style>
  <w:style w:type="character" w:customStyle="1" w:styleId="BodytextChar">
    <w:name w:val="Body text Char"/>
    <w:link w:val="BodyText1"/>
    <w:rsid w:val="00A5756A"/>
    <w:rPr>
      <w:rFonts w:ascii="TimesLT" w:eastAsia="Times New Roman" w:hAnsi="TimesLT"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609</Words>
  <Characters>3473</Characters>
  <Application>Microsoft Office Word</Application>
  <DocSecurity>0</DocSecurity>
  <Lines>28</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Lečkauskienė</dc:creator>
  <cp:keywords/>
  <dc:description/>
  <cp:lastModifiedBy>Audronė Lečkauskienė</cp:lastModifiedBy>
  <cp:revision>1</cp:revision>
  <dcterms:created xsi:type="dcterms:W3CDTF">2025-07-25T05:24:00Z</dcterms:created>
  <dcterms:modified xsi:type="dcterms:W3CDTF">2025-07-25T06:11:00Z</dcterms:modified>
</cp:coreProperties>
</file>