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232" w:rsidRPr="00B7549E" w:rsidRDefault="007B5232" w:rsidP="007B52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49E">
        <w:rPr>
          <w:rFonts w:ascii="Times New Roman" w:hAnsi="Times New Roman" w:cs="Times New Roman"/>
          <w:sz w:val="24"/>
          <w:szCs w:val="24"/>
        </w:rPr>
        <w:t>PATVIRTINTA</w:t>
      </w:r>
    </w:p>
    <w:p w:rsidR="007B5232" w:rsidRPr="00B7549E" w:rsidRDefault="007B5232" w:rsidP="007B523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B7549E">
        <w:rPr>
          <w:rFonts w:ascii="Times New Roman" w:hAnsi="Times New Roman" w:cs="Times New Roman"/>
          <w:sz w:val="24"/>
          <w:szCs w:val="24"/>
        </w:rPr>
        <w:t xml:space="preserve">UAB Telšių autobusų parko </w:t>
      </w:r>
    </w:p>
    <w:p w:rsidR="007B5232" w:rsidRPr="00B7549E" w:rsidRDefault="007B5232" w:rsidP="007B5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B7549E">
        <w:rPr>
          <w:rFonts w:ascii="Times New Roman" w:hAnsi="Times New Roman" w:cs="Times New Roman"/>
          <w:sz w:val="24"/>
          <w:szCs w:val="24"/>
        </w:rPr>
        <w:t>irektoriaus</w:t>
      </w:r>
    </w:p>
    <w:p w:rsidR="007B5232" w:rsidRDefault="007B5232" w:rsidP="007B5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549E">
        <w:rPr>
          <w:rFonts w:ascii="Times New Roman" w:hAnsi="Times New Roman" w:cs="Times New Roman"/>
          <w:sz w:val="24"/>
          <w:szCs w:val="24"/>
        </w:rPr>
        <w:t xml:space="preserve">2019 m. </w:t>
      </w:r>
      <w:r>
        <w:rPr>
          <w:rFonts w:ascii="Times New Roman" w:hAnsi="Times New Roman" w:cs="Times New Roman"/>
          <w:sz w:val="24"/>
          <w:szCs w:val="24"/>
        </w:rPr>
        <w:t>kovo</w:t>
      </w:r>
      <w:r w:rsidRPr="00B7549E">
        <w:rPr>
          <w:rFonts w:ascii="Times New Roman" w:hAnsi="Times New Roman" w:cs="Times New Roman"/>
          <w:sz w:val="24"/>
          <w:szCs w:val="24"/>
        </w:rPr>
        <w:t xml:space="preserve"> 0</w:t>
      </w:r>
      <w:r>
        <w:rPr>
          <w:rFonts w:ascii="Times New Roman" w:hAnsi="Times New Roman" w:cs="Times New Roman"/>
          <w:sz w:val="24"/>
          <w:szCs w:val="24"/>
        </w:rPr>
        <w:t>6</w:t>
      </w:r>
      <w:r w:rsidRPr="00B7549E">
        <w:rPr>
          <w:rFonts w:ascii="Times New Roman" w:hAnsi="Times New Roman" w:cs="Times New Roman"/>
          <w:sz w:val="24"/>
          <w:szCs w:val="24"/>
        </w:rPr>
        <w:t xml:space="preserve"> d. įsakymas Nr. V-1</w:t>
      </w:r>
      <w:r>
        <w:rPr>
          <w:rFonts w:ascii="Times New Roman" w:hAnsi="Times New Roman" w:cs="Times New Roman"/>
          <w:sz w:val="24"/>
          <w:szCs w:val="24"/>
        </w:rPr>
        <w:t>3A</w:t>
      </w:r>
      <w:r w:rsidRPr="00B7549E">
        <w:rPr>
          <w:rFonts w:ascii="Times New Roman" w:hAnsi="Times New Roman" w:cs="Times New Roman"/>
          <w:sz w:val="24"/>
          <w:szCs w:val="24"/>
        </w:rPr>
        <w:t xml:space="preserve"> </w:t>
      </w:r>
    </w:p>
    <w:p w:rsidR="007B5232" w:rsidRDefault="007B5232" w:rsidP="007B5232">
      <w:pPr>
        <w:spacing w:after="0" w:line="240" w:lineRule="auto"/>
        <w:jc w:val="right"/>
        <w:rPr>
          <w:rFonts w:ascii="Times New Roman" w:hAnsi="Times New Roman" w:cs="Times New Roman"/>
          <w:sz w:val="24"/>
          <w:szCs w:val="24"/>
        </w:rPr>
      </w:pP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UAB TELŠIŲ AUTOBUSŲ PARKO </w:t>
      </w:r>
    </w:p>
    <w:p w:rsidR="007B5232" w:rsidRDefault="007B5232" w:rsidP="007B5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2019-2022 METŲ KOVOS SU KORUPCIJA PROGRAMA</w:t>
      </w: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rsidR="007B5232" w:rsidRDefault="007B5232" w:rsidP="007B52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485A">
        <w:rPr>
          <w:rFonts w:ascii="Times New Roman" w:hAnsi="Times New Roman" w:cs="Times New Roman"/>
          <w:sz w:val="24"/>
          <w:szCs w:val="24"/>
        </w:rPr>
        <w:t>1. UAB Telšių autobusų parko 2019-2022 metų kovos su korupcija programa</w:t>
      </w:r>
      <w:r>
        <w:rPr>
          <w:rFonts w:ascii="Times New Roman" w:hAnsi="Times New Roman" w:cs="Times New Roman"/>
          <w:sz w:val="24"/>
          <w:szCs w:val="24"/>
        </w:rPr>
        <w:t xml:space="preserve"> (toliau-Programa) parengta vadovaujantis: Lietuvos Respublikos nacionalinės kovos su korupcija 2015-2025 metų programa, patvirtinta Lietuvos Respublikos Seimo 2015 m. kovo 10 d. nutarimu Nr. XII-1537 „Dėl Lietuvos Respublikos nacionalinės kovos su korupcija 2015-2025 metų programos patvirtinimo”, Lietuvos Respublikos korupcijos prevencijos įstatymu (Žin., 2002, Nr. 57-2297), Lietuvos Respublikos 2002 m. spalio 8 d. nutarimu Nr. 1601 „Dėl korupcijos rizikos analizės atlikimo tvarkos patvirtinimo”.</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 Programos tikslas – užtikrinti veiksmingą ir kryptingą korupcijos prevencijos ir kontrolės sistemą bendrovėje.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Programa padės vykdyti kryptingą korupcijos prevencijos politiką, o Priemonių planas – užtikrinti skaidresnę, veiksmingesnę ir viešesnę bendrovės veiklą.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Programoje vartojamos sąvokos: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 Korupcija – valstybės tarnautojo ar jam prilyginto asmens tiesioginis ar netiesioginis siekimas, reikalavimas arba priėmimas turtinės ar kitokios asmeninės naudos (dovanos, paslaugos, pažado, privilegijos) sau ar kitam asmeniui už atlikimą arba neatlikimą veiksmų pagal einamas pareigas, taip pat valstybės tarnautojo ar jam prilyginto asmens veiksmai arba neveikimas siekiant, reikalaujant turtinės ar kitokios asmeninės naudos sau arba kitam asmeniui ar šią naudą priimant, taip pat tiesioginis ar netiesioginis siūlymas ar suteikimas valstybės tarnautojui, jam prilygintam asmeniui turtinės ar kitokios asmeninės naudos (dovanos, paslaugos, pažado, privilegijos) už atlikimą ar neatlikimą veiksmų pagal valstybės tarnautojo ar jam prilyginto asmens einamas pareigas, taip pat tarpininkavimas darant nurodytas veikas.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4.2. Korupcijos rizikos veiksniai – sąlygos, įvykiai ir aplinkybės, galinčios sudaryti prielaidos korupcijai.</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4.3. Korupcinio pobūdžio teisės pažeidimas – valstybės tarnautojo ar jam prilyginto asmens administracinis, darbo drausmės ar tarnybinis nusižengimas, padarytas tiesiogiai ar netiesiogiai siekiant arba reikalaujant turtinės ar kitokios asmeninės naudos (dovanos, pažado, privilegijos) sau ar kitam asmeniui, taip pat ją priimant, kai tai daroma piktnaudžiaujant tarnybine padėtimi, viršijant įgaliojimus, neatliekant pareigų, pažeidžiant viešuosius interesus, taip pat korupcinio pobūdžio nusikalstama veika.</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Kitos Programos vartojamos sąvokos atitinka Lietuvos Respublikos korupcijos prevencijos įstatyme ir kituose įstatymuose apibrėžtas sąvokas.</w:t>
      </w:r>
    </w:p>
    <w:p w:rsidR="007B5232" w:rsidRDefault="007B5232" w:rsidP="007B5232">
      <w:pPr>
        <w:spacing w:after="0" w:line="240" w:lineRule="auto"/>
        <w:jc w:val="center"/>
        <w:rPr>
          <w:rFonts w:ascii="Times New Roman" w:hAnsi="Times New Roman" w:cs="Times New Roman"/>
          <w:b/>
          <w:sz w:val="24"/>
          <w:szCs w:val="24"/>
        </w:rPr>
      </w:pPr>
    </w:p>
    <w:p w:rsidR="007B5232" w:rsidRPr="001E5BAE" w:rsidRDefault="007B5232" w:rsidP="007B5232">
      <w:pPr>
        <w:spacing w:after="0" w:line="240" w:lineRule="auto"/>
        <w:jc w:val="center"/>
        <w:rPr>
          <w:rFonts w:ascii="Times New Roman" w:hAnsi="Times New Roman" w:cs="Times New Roman"/>
          <w:b/>
          <w:sz w:val="24"/>
          <w:szCs w:val="24"/>
        </w:rPr>
      </w:pPr>
      <w:r w:rsidRPr="001E5BAE">
        <w:rPr>
          <w:rFonts w:ascii="Times New Roman" w:hAnsi="Times New Roman" w:cs="Times New Roman"/>
          <w:b/>
          <w:sz w:val="24"/>
          <w:szCs w:val="24"/>
        </w:rPr>
        <w:t>II SKYRIUS</w:t>
      </w:r>
    </w:p>
    <w:p w:rsidR="007B5232" w:rsidRDefault="007B5232" w:rsidP="007B5232">
      <w:pPr>
        <w:spacing w:after="0" w:line="240" w:lineRule="auto"/>
        <w:jc w:val="center"/>
        <w:rPr>
          <w:rFonts w:ascii="Times New Roman" w:hAnsi="Times New Roman" w:cs="Times New Roman"/>
          <w:b/>
          <w:sz w:val="24"/>
          <w:szCs w:val="24"/>
        </w:rPr>
      </w:pPr>
      <w:r w:rsidRPr="001E5BAE">
        <w:rPr>
          <w:rFonts w:ascii="Times New Roman" w:hAnsi="Times New Roman" w:cs="Times New Roman"/>
          <w:b/>
          <w:sz w:val="24"/>
          <w:szCs w:val="24"/>
        </w:rPr>
        <w:t>PROGRAMOS SIEKIAMI REZULTATAI</w:t>
      </w: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E5BAE">
        <w:rPr>
          <w:rFonts w:ascii="Times New Roman" w:hAnsi="Times New Roman" w:cs="Times New Roman"/>
          <w:sz w:val="24"/>
          <w:szCs w:val="24"/>
        </w:rPr>
        <w:t xml:space="preserve">6. </w:t>
      </w:r>
      <w:r>
        <w:rPr>
          <w:rFonts w:ascii="Times New Roman" w:hAnsi="Times New Roman" w:cs="Times New Roman"/>
          <w:sz w:val="24"/>
          <w:szCs w:val="24"/>
        </w:rPr>
        <w:t>Programos tikslas – šalinti prielaidas korupcijai bendrovėje atsirasti.</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6.1. mažinti korupcijos paplitimą;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6.2. didinti visuomenės pasitikėjimą bendrove;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6.3. nustatyti korupcijos pasireiškimo tikimybę ir priemones nustatytiems korupcijos rizikos veiksniams valdyti ar pašalinti;</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6.4. užtikrinti efektyvų programos, jos priemonių plano įgyvendinimą;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6.5. užtikrinti greitą ir išsamų korupcinio pobūdžio teisės pažeidimų atskleidimą ir tyrimą, garantuojant pažeidėjo atsakomybės neišvengiamumą;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6.6. visokeriopai ginti bendrovės abonentų ir darbuotojų teises ir laisve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7. Korupcijos prevencijos bendrosios priemonės: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 korupcijos rizikos analizė įmonėje;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 korupcijos prevencijos programos parengimas ir tikslinimas;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7.3. nustatytų korupcijos atvejų paviešinimas.</w:t>
      </w:r>
    </w:p>
    <w:p w:rsidR="007B5232" w:rsidRDefault="007B5232" w:rsidP="007B5232">
      <w:pPr>
        <w:spacing w:after="0" w:line="240" w:lineRule="auto"/>
        <w:jc w:val="both"/>
        <w:rPr>
          <w:rFonts w:ascii="Times New Roman" w:hAnsi="Times New Roman" w:cs="Times New Roman"/>
          <w:sz w:val="24"/>
          <w:szCs w:val="24"/>
        </w:rPr>
      </w:pPr>
    </w:p>
    <w:p w:rsidR="007B5232" w:rsidRDefault="007B5232" w:rsidP="007B5232">
      <w:pPr>
        <w:spacing w:after="0" w:line="240" w:lineRule="auto"/>
        <w:jc w:val="both"/>
        <w:rPr>
          <w:rFonts w:ascii="Times New Roman" w:hAnsi="Times New Roman" w:cs="Times New Roman"/>
          <w:sz w:val="24"/>
          <w:szCs w:val="24"/>
        </w:rPr>
      </w:pPr>
    </w:p>
    <w:p w:rsidR="007B5232" w:rsidRPr="003C43D4" w:rsidRDefault="007B5232" w:rsidP="007B5232">
      <w:pPr>
        <w:spacing w:after="0" w:line="240" w:lineRule="auto"/>
        <w:jc w:val="center"/>
        <w:rPr>
          <w:rFonts w:ascii="Times New Roman" w:hAnsi="Times New Roman" w:cs="Times New Roman"/>
          <w:b/>
          <w:sz w:val="24"/>
          <w:szCs w:val="24"/>
        </w:rPr>
      </w:pPr>
      <w:r w:rsidRPr="003C43D4">
        <w:rPr>
          <w:rFonts w:ascii="Times New Roman" w:hAnsi="Times New Roman" w:cs="Times New Roman"/>
          <w:b/>
          <w:sz w:val="24"/>
          <w:szCs w:val="24"/>
        </w:rPr>
        <w:t>III SKYRIUS</w:t>
      </w:r>
    </w:p>
    <w:p w:rsidR="007B5232" w:rsidRDefault="007B5232" w:rsidP="007B5232">
      <w:pPr>
        <w:spacing w:after="0" w:line="240" w:lineRule="auto"/>
        <w:jc w:val="center"/>
        <w:rPr>
          <w:rFonts w:ascii="Times New Roman" w:hAnsi="Times New Roman" w:cs="Times New Roman"/>
          <w:b/>
          <w:sz w:val="24"/>
          <w:szCs w:val="24"/>
        </w:rPr>
      </w:pPr>
      <w:r w:rsidRPr="003C43D4">
        <w:rPr>
          <w:rFonts w:ascii="Times New Roman" w:hAnsi="Times New Roman" w:cs="Times New Roman"/>
          <w:b/>
          <w:sz w:val="24"/>
          <w:szCs w:val="24"/>
        </w:rPr>
        <w:t xml:space="preserve">KORUPCIJOS SITUACIJOS ANALIZĖ, INFORMAVIMAS APIE GALIMĄ </w:t>
      </w:r>
    </w:p>
    <w:p w:rsidR="007B5232" w:rsidRDefault="007B5232" w:rsidP="007B5232">
      <w:pPr>
        <w:spacing w:after="0" w:line="240" w:lineRule="auto"/>
        <w:jc w:val="center"/>
        <w:rPr>
          <w:rFonts w:ascii="Times New Roman" w:hAnsi="Times New Roman" w:cs="Times New Roman"/>
          <w:b/>
          <w:sz w:val="24"/>
          <w:szCs w:val="24"/>
        </w:rPr>
      </w:pPr>
      <w:r w:rsidRPr="003C43D4">
        <w:rPr>
          <w:rFonts w:ascii="Times New Roman" w:hAnsi="Times New Roman" w:cs="Times New Roman"/>
          <w:b/>
          <w:sz w:val="24"/>
          <w:szCs w:val="24"/>
        </w:rPr>
        <w:t>KORUPCINĘ VEIKLĄ</w:t>
      </w: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both"/>
        <w:rPr>
          <w:rFonts w:ascii="Times New Roman" w:hAnsi="Times New Roman" w:cs="Times New Roman"/>
          <w:sz w:val="24"/>
          <w:szCs w:val="24"/>
        </w:rPr>
      </w:pPr>
      <w:r w:rsidRPr="003C43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C43D4">
        <w:rPr>
          <w:rFonts w:ascii="Times New Roman" w:hAnsi="Times New Roman" w:cs="Times New Roman"/>
          <w:sz w:val="24"/>
          <w:szCs w:val="24"/>
        </w:rPr>
        <w:t xml:space="preserve"> 8. Už </w:t>
      </w:r>
      <w:r>
        <w:rPr>
          <w:rFonts w:ascii="Times New Roman" w:hAnsi="Times New Roman" w:cs="Times New Roman"/>
          <w:sz w:val="24"/>
          <w:szCs w:val="24"/>
        </w:rPr>
        <w:t>korupcijos prevenciją atsako bendrovės vadovas.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 Bendrovės veiksmų seka, nustatant korupcijos pasireiškimo tikimybę, išdėstyta programos priede:                „UAB Telšių autobusų parko korupcijos prevencijos priemonių įgyvendinimo planas 2019-2022 metams”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Korupcijos prevencijos programos ir jos įgyvendinimo priemonių plano rengimas bendrovėje: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bendrovė parengia Korupcijos prevencijos programą ir jos įgyvendinimo priemonių planą;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10.1.  terminai nurodyti korupcijos prevencijos programos įgyvendinimo priemonių plane.</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 Antikorupcinis švietimas: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11.1. antikorupcinis ugdymas yra neatskiriama švietimo dalis, siekiant puoselėti asmens dorovę, ugdyti pilietiškumą, asmens teisių ir pareigų visuomenei ir valstybei sampratą norint įgyvendinti korupcijos prevenciją;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11.2. bendrovės internetiniame puslapyje skelbti informaciją apie bendrovės veiklą;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11.3. sudaryti galimybę, pastebėjusiems korupcijos požymių, netinkamų požymių, netinkamų pareigų atlikimo, elgesio ir aplaidumo bendrovės darbuotojų veiksmuose, apie tai pranešti raštu – Gedimino g. 1, Telšiai LT-87134, el. paštu </w:t>
      </w:r>
      <w:hyperlink r:id="rId4" w:history="1">
        <w:r w:rsidRPr="00C44D18">
          <w:rPr>
            <w:rStyle w:val="Hipersaitas"/>
            <w:rFonts w:ascii="Times New Roman" w:hAnsi="Times New Roman" w:cs="Times New Roman"/>
            <w:sz w:val="24"/>
            <w:szCs w:val="24"/>
          </w:rPr>
          <w:t>info@telsiuap.lt</w:t>
        </w:r>
      </w:hyperlink>
      <w:r>
        <w:rPr>
          <w:rFonts w:ascii="Times New Roman" w:hAnsi="Times New Roman" w:cs="Times New Roman"/>
          <w:sz w:val="24"/>
          <w:szCs w:val="24"/>
        </w:rPr>
        <w:t xml:space="preserve"> arba tel. 5 444 52270.</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11.4. gavus informacijos dėl galimų korupcinių veiklų, turinčių nusikalstamos veiklos požymių, nedelsiant informuoti bendrovės vadovą.</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Nustatytų korupcijos atvejų paviešinimas: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12.1. bendrovė iškart privalo paviešinti nustatytus korupcijos atvejus;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12.2. bendrovės interneto svetainėje skelbti informaciją apie bendrovės darbuotojams pareikštus įtarimus, padarius korupcinio pobūdžio nusikalstamas veiklas.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Bendrovės veiklos sritys, kuriose galima korupcijos pasireiškimo tikimybė:</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13.1. prekių ir paslaugų viešieji pirkimai.</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Nevykdant veiksmingos ir kryptingos korupcijos prevencijos, galimos korupcijos bendrovėje pasekmė:</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14.1. pablogės teikiamų paslaugų kokybė bei paslaugų prieinamumas;</w:t>
      </w: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14.2. sumažės klientų pasitikėjimas bendrovės teikiamomis paslaugomis.</w:t>
      </w:r>
    </w:p>
    <w:p w:rsidR="007B5232" w:rsidRDefault="007B5232" w:rsidP="007B5232">
      <w:pPr>
        <w:spacing w:after="0" w:line="240" w:lineRule="auto"/>
        <w:jc w:val="both"/>
        <w:rPr>
          <w:rFonts w:ascii="Times New Roman" w:hAnsi="Times New Roman" w:cs="Times New Roman"/>
          <w:sz w:val="24"/>
          <w:szCs w:val="24"/>
        </w:rPr>
      </w:pPr>
    </w:p>
    <w:p w:rsidR="007B5232" w:rsidRDefault="007B5232" w:rsidP="007B5232">
      <w:pPr>
        <w:spacing w:after="0" w:line="240" w:lineRule="auto"/>
        <w:jc w:val="both"/>
        <w:rPr>
          <w:rFonts w:ascii="Times New Roman" w:hAnsi="Times New Roman" w:cs="Times New Roman"/>
          <w:sz w:val="24"/>
          <w:szCs w:val="24"/>
        </w:rPr>
      </w:pPr>
    </w:p>
    <w:p w:rsidR="007B5232" w:rsidRPr="00DD0E92" w:rsidRDefault="007B5232" w:rsidP="007B5232">
      <w:pPr>
        <w:spacing w:after="0" w:line="240" w:lineRule="auto"/>
        <w:jc w:val="center"/>
        <w:rPr>
          <w:rFonts w:ascii="Times New Roman" w:hAnsi="Times New Roman" w:cs="Times New Roman"/>
          <w:b/>
          <w:sz w:val="24"/>
          <w:szCs w:val="24"/>
        </w:rPr>
      </w:pPr>
      <w:r w:rsidRPr="00DD0E92">
        <w:rPr>
          <w:rFonts w:ascii="Times New Roman" w:hAnsi="Times New Roman" w:cs="Times New Roman"/>
          <w:b/>
          <w:sz w:val="24"/>
          <w:szCs w:val="24"/>
        </w:rPr>
        <w:t>IV SKYRIUS</w:t>
      </w:r>
    </w:p>
    <w:p w:rsidR="007B5232" w:rsidRDefault="007B5232" w:rsidP="007B5232">
      <w:pPr>
        <w:spacing w:after="0" w:line="240" w:lineRule="auto"/>
        <w:jc w:val="center"/>
        <w:rPr>
          <w:rFonts w:ascii="Times New Roman" w:hAnsi="Times New Roman" w:cs="Times New Roman"/>
          <w:b/>
          <w:sz w:val="24"/>
          <w:szCs w:val="24"/>
        </w:rPr>
      </w:pPr>
      <w:r w:rsidRPr="00DD0E92">
        <w:rPr>
          <w:rFonts w:ascii="Times New Roman" w:hAnsi="Times New Roman" w:cs="Times New Roman"/>
          <w:b/>
          <w:sz w:val="24"/>
          <w:szCs w:val="24"/>
        </w:rPr>
        <w:t>PROGRAMOS ĮGYVENDINIMAS, STEBĖSENA IR ATSKAITOMYBĖ</w:t>
      </w:r>
    </w:p>
    <w:p w:rsidR="007B5232" w:rsidRDefault="007B5232" w:rsidP="007B5232">
      <w:pPr>
        <w:spacing w:after="0" w:line="240" w:lineRule="auto"/>
        <w:jc w:val="center"/>
        <w:rPr>
          <w:rFonts w:ascii="Times New Roman" w:hAnsi="Times New Roman" w:cs="Times New Roman"/>
          <w:b/>
          <w:sz w:val="24"/>
          <w:szCs w:val="24"/>
        </w:rPr>
      </w:pPr>
    </w:p>
    <w:p w:rsid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Korupcijos prevencijos programos uždaviniams įgyvendinti sudaromas programos priemonių įgyvendinimo planas, kuris nustato priemones, tikslus, jų vykdymo terminus bei vykdytojus.</w:t>
      </w:r>
    </w:p>
    <w:p w:rsidR="00095BB2" w:rsidRPr="007B5232" w:rsidRDefault="007B5232" w:rsidP="007B52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Korupcijos prevencijos programos įgyvendinimo priemonių planas yra neatskiriama šios programos dalis. Jis tvirtinamas ir atnaujinamas bendrovės vadovo įsakymu.</w:t>
      </w:r>
    </w:p>
    <w:sectPr w:rsidR="00095BB2" w:rsidRPr="007B5232" w:rsidSect="007B5232">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32"/>
    <w:rsid w:val="00095BB2"/>
    <w:rsid w:val="007B5232"/>
    <w:rsid w:val="00B014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77D6"/>
  <w15:chartTrackingRefBased/>
  <w15:docId w15:val="{FB40FAE4-5A6B-4DA6-95A8-AEFAF5A6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52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B52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elsiuap.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4270</Words>
  <Characters>2435</Characters>
  <Application>Microsoft Office Word</Application>
  <DocSecurity>0</DocSecurity>
  <Lines>20</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DELL01</dc:creator>
  <cp:keywords/>
  <dc:description/>
  <cp:lastModifiedBy>DELL01</cp:lastModifiedBy>
  <cp:revision>1</cp:revision>
  <dcterms:created xsi:type="dcterms:W3CDTF">2019-04-12T06:36:00Z</dcterms:created>
  <dcterms:modified xsi:type="dcterms:W3CDTF">2019-04-12T06:39:00Z</dcterms:modified>
</cp:coreProperties>
</file>